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4922F" w14:textId="77777777" w:rsidR="00E955EA" w:rsidRPr="007A79FE" w:rsidRDefault="00E955EA" w:rsidP="00E955EA">
      <w:pPr>
        <w:pStyle w:val="Corpodetexto"/>
        <w:spacing w:before="241" w:line="276" w:lineRule="auto"/>
        <w:rPr>
          <w:w w:val="85"/>
          <w:sz w:val="20"/>
          <w:szCs w:val="20"/>
        </w:rPr>
      </w:pPr>
    </w:p>
    <w:p w14:paraId="0B33A100" w14:textId="77777777" w:rsidR="00187939" w:rsidRPr="007A79FE" w:rsidRDefault="00E955EA">
      <w:pPr>
        <w:pStyle w:val="PargrafodaLista"/>
        <w:numPr>
          <w:ilvl w:val="0"/>
          <w:numId w:val="1"/>
        </w:numPr>
        <w:ind w:left="0" w:firstLine="0"/>
        <w:rPr>
          <w:b/>
          <w:bCs/>
          <w:sz w:val="20"/>
          <w:szCs w:val="20"/>
        </w:rPr>
      </w:pPr>
      <w:r w:rsidRPr="007A79FE">
        <w:rPr>
          <w:b/>
          <w:bCs/>
          <w:sz w:val="20"/>
          <w:szCs w:val="20"/>
        </w:rPr>
        <w:t>Objeto</w:t>
      </w:r>
    </w:p>
    <w:p w14:paraId="486398C1" w14:textId="77777777" w:rsidR="00F27FFE" w:rsidRPr="007A79FE" w:rsidRDefault="00F27FFE" w:rsidP="00F27FFE">
      <w:pPr>
        <w:pStyle w:val="PargrafodaLista"/>
        <w:ind w:left="0" w:firstLine="0"/>
        <w:rPr>
          <w:b/>
          <w:bCs/>
          <w:sz w:val="20"/>
          <w:szCs w:val="20"/>
        </w:rPr>
      </w:pPr>
    </w:p>
    <w:p w14:paraId="05AB3871" w14:textId="45941A46" w:rsidR="00187939" w:rsidRPr="007A79FE" w:rsidRDefault="005033B0">
      <w:pPr>
        <w:pStyle w:val="PargrafodaLista"/>
        <w:numPr>
          <w:ilvl w:val="1"/>
          <w:numId w:val="3"/>
        </w:numPr>
        <w:jc w:val="both"/>
        <w:rPr>
          <w:spacing w:val="-2"/>
          <w:w w:val="90"/>
          <w:sz w:val="20"/>
          <w:szCs w:val="20"/>
        </w:rPr>
      </w:pPr>
      <w:r w:rsidRPr="007A79FE">
        <w:rPr>
          <w:spacing w:val="-2"/>
          <w:w w:val="90"/>
          <w:sz w:val="20"/>
          <w:szCs w:val="20"/>
        </w:rPr>
        <w:t xml:space="preserve">Aquisição de veículos 0 km para suprir as necessidades da manutenção de redes e esgoto, leituristas e fiscalização do SaeeB. </w:t>
      </w:r>
    </w:p>
    <w:p w14:paraId="67C3922D" w14:textId="77777777" w:rsidR="00280228" w:rsidRPr="007A79FE" w:rsidRDefault="00280228" w:rsidP="00280228">
      <w:pPr>
        <w:pStyle w:val="PargrafodaLista"/>
        <w:ind w:left="465" w:firstLine="0"/>
        <w:jc w:val="both"/>
        <w:rPr>
          <w:spacing w:val="-2"/>
          <w:w w:val="90"/>
          <w:sz w:val="20"/>
          <w:szCs w:val="20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21"/>
        <w:gridCol w:w="6670"/>
      </w:tblGrid>
      <w:tr w:rsidR="00280228" w:rsidRPr="007A79FE" w14:paraId="0E4BE1E9" w14:textId="77777777" w:rsidTr="00280228">
        <w:tc>
          <w:tcPr>
            <w:tcW w:w="976" w:type="dxa"/>
          </w:tcPr>
          <w:p w14:paraId="38A8A46A" w14:textId="27287189" w:rsidR="00280228" w:rsidRPr="007A79FE" w:rsidRDefault="00280228" w:rsidP="00280228">
            <w:pPr>
              <w:pStyle w:val="PargrafodaLista"/>
              <w:ind w:left="0" w:firstLine="0"/>
              <w:jc w:val="both"/>
              <w:rPr>
                <w:b/>
                <w:bCs/>
                <w:spacing w:val="-2"/>
                <w:w w:val="90"/>
              </w:rPr>
            </w:pPr>
            <w:bookmarkStart w:id="0" w:name="_Hlk189059179"/>
            <w:r w:rsidRPr="007A79FE">
              <w:rPr>
                <w:b/>
                <w:bCs/>
                <w:spacing w:val="-2"/>
                <w:w w:val="90"/>
              </w:rPr>
              <w:t xml:space="preserve">Item </w:t>
            </w:r>
          </w:p>
        </w:tc>
        <w:tc>
          <w:tcPr>
            <w:tcW w:w="9213" w:type="dxa"/>
          </w:tcPr>
          <w:p w14:paraId="38B83812" w14:textId="4322DF8B" w:rsidR="00280228" w:rsidRPr="007A79FE" w:rsidRDefault="00280228" w:rsidP="00280228">
            <w:pPr>
              <w:pStyle w:val="PargrafodaLista"/>
              <w:ind w:left="0" w:firstLine="0"/>
              <w:jc w:val="center"/>
              <w:rPr>
                <w:b/>
                <w:bCs/>
                <w:spacing w:val="-2"/>
                <w:w w:val="90"/>
              </w:rPr>
            </w:pPr>
            <w:r w:rsidRPr="007A79FE">
              <w:rPr>
                <w:b/>
                <w:bCs/>
                <w:spacing w:val="-2"/>
                <w:w w:val="90"/>
              </w:rPr>
              <w:t>Especificações do item</w:t>
            </w:r>
          </w:p>
        </w:tc>
      </w:tr>
      <w:tr w:rsidR="00280228" w:rsidRPr="007A79FE" w14:paraId="433122CE" w14:textId="77777777" w:rsidTr="00280228">
        <w:tc>
          <w:tcPr>
            <w:tcW w:w="976" w:type="dxa"/>
          </w:tcPr>
          <w:p w14:paraId="1026532E" w14:textId="2DC8AC77" w:rsidR="00280228" w:rsidRPr="007A79FE" w:rsidRDefault="00280228" w:rsidP="00280228">
            <w:pPr>
              <w:pStyle w:val="PargrafodaLista"/>
              <w:ind w:left="0" w:firstLine="0"/>
              <w:jc w:val="both"/>
              <w:rPr>
                <w:spacing w:val="-2"/>
                <w:w w:val="90"/>
              </w:rPr>
            </w:pPr>
            <w:r w:rsidRPr="007A79FE">
              <w:rPr>
                <w:spacing w:val="-2"/>
                <w:w w:val="90"/>
              </w:rPr>
              <w:t>01</w:t>
            </w:r>
          </w:p>
        </w:tc>
        <w:tc>
          <w:tcPr>
            <w:tcW w:w="9213" w:type="dxa"/>
          </w:tcPr>
          <w:p w14:paraId="523D20CD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01  (um ) veículo automotor conforme descrito : </w:t>
            </w:r>
          </w:p>
          <w:p w14:paraId="0E204ABE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CARACTERISTICAS MINIMAS </w:t>
            </w:r>
          </w:p>
          <w:p w14:paraId="07E00E94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ZERO Quilômetro;</w:t>
            </w:r>
          </w:p>
          <w:p w14:paraId="399BF60B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Ano de Fabricação/Modelo de no mínimo 2024/2024</w:t>
            </w:r>
          </w:p>
          <w:p w14:paraId="2F3AD944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Utilitário leve tipo pick-up; </w:t>
            </w:r>
          </w:p>
          <w:p w14:paraId="7FADD44D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02 (duas) Portas;</w:t>
            </w:r>
          </w:p>
          <w:p w14:paraId="4AB67C91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Capacidade 02 (dois) lugares;</w:t>
            </w:r>
          </w:p>
          <w:p w14:paraId="55D5A469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Cor Branca, Pintura sólida.</w:t>
            </w:r>
          </w:p>
          <w:p w14:paraId="001132E7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Motorização:</w:t>
            </w:r>
          </w:p>
          <w:p w14:paraId="2EDA8AD5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Motorização mínima: 1.3 (um ponto quatro);</w:t>
            </w:r>
          </w:p>
          <w:p w14:paraId="110CC8BA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Potência mínima: 70 CV;</w:t>
            </w:r>
          </w:p>
          <w:p w14:paraId="327D434A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Alimentação: Bi Combustível (Etanol e Gasolina);</w:t>
            </w:r>
          </w:p>
          <w:p w14:paraId="0A8B3ECF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Câmbio Mecânico de 05 ou 06 marchas a frente e uma a ré; </w:t>
            </w:r>
          </w:p>
          <w:p w14:paraId="1AF54545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Itens de Segurança:</w:t>
            </w:r>
          </w:p>
          <w:p w14:paraId="4E6F3923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Direção Hidráulica ou Elétrica;</w:t>
            </w:r>
          </w:p>
          <w:p w14:paraId="1BEFE216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Air Bag Duplo (ou mais);</w:t>
            </w:r>
          </w:p>
          <w:p w14:paraId="5CC12ED2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Cintos de Segurança dianteiros;</w:t>
            </w:r>
          </w:p>
          <w:p w14:paraId="7A2E1D68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Protetor de Carter Instalado;</w:t>
            </w:r>
          </w:p>
          <w:p w14:paraId="562B06EE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Pneu sobressalente e roda, macaco Hidráulico ou Mecânico, triângulo de sinalização e demais equipamentos exigidos pelo Código Nacional de Trânsito vigente.</w:t>
            </w:r>
          </w:p>
          <w:p w14:paraId="4BB5C4E2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Itens de Conforto:</w:t>
            </w:r>
          </w:p>
          <w:p w14:paraId="174EE593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Assoalho com carpete e tapetes de borracha;</w:t>
            </w:r>
          </w:p>
          <w:p w14:paraId="48C9F937" w14:textId="77777777" w:rsidR="00713802" w:rsidRPr="007A79FE" w:rsidRDefault="00713802" w:rsidP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Iluminação Interna;</w:t>
            </w:r>
          </w:p>
          <w:p w14:paraId="076A9165" w14:textId="77777777" w:rsidR="00713802" w:rsidRPr="007A79FE" w:rsidRDefault="00713802" w:rsidP="00713802">
            <w:pPr>
              <w:pStyle w:val="Corpodetexto21"/>
              <w:ind w:right="-23"/>
              <w:rPr>
                <w:rFonts w:ascii="Calibri" w:hAnsi="Calibri"/>
                <w:color w:val="000000"/>
                <w:sz w:val="20"/>
              </w:rPr>
            </w:pPr>
          </w:p>
          <w:p w14:paraId="2951D3A5" w14:textId="77777777" w:rsidR="00280228" w:rsidRPr="007A79FE" w:rsidRDefault="00280228" w:rsidP="00280228">
            <w:pPr>
              <w:pStyle w:val="PargrafodaLista"/>
              <w:ind w:left="0" w:firstLine="0"/>
              <w:jc w:val="both"/>
              <w:rPr>
                <w:spacing w:val="-2"/>
                <w:w w:val="90"/>
              </w:rPr>
            </w:pPr>
          </w:p>
        </w:tc>
      </w:tr>
      <w:tr w:rsidR="00280228" w:rsidRPr="007A79FE" w14:paraId="1E9ECFCE" w14:textId="77777777" w:rsidTr="00280228">
        <w:tc>
          <w:tcPr>
            <w:tcW w:w="976" w:type="dxa"/>
          </w:tcPr>
          <w:p w14:paraId="5A961A6C" w14:textId="6ECB1529" w:rsidR="00280228" w:rsidRPr="007A79FE" w:rsidRDefault="00280228" w:rsidP="00280228">
            <w:pPr>
              <w:pStyle w:val="PargrafodaLista"/>
              <w:ind w:left="0" w:firstLine="0"/>
              <w:jc w:val="both"/>
              <w:rPr>
                <w:spacing w:val="-2"/>
                <w:w w:val="90"/>
              </w:rPr>
            </w:pPr>
            <w:r w:rsidRPr="007A79FE">
              <w:rPr>
                <w:spacing w:val="-2"/>
                <w:w w:val="90"/>
              </w:rPr>
              <w:t xml:space="preserve">02 </w:t>
            </w:r>
          </w:p>
        </w:tc>
        <w:tc>
          <w:tcPr>
            <w:tcW w:w="9213" w:type="dxa"/>
          </w:tcPr>
          <w:p w14:paraId="4DEEFBA2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spacing w:val="-2"/>
                <w:w w:val="90"/>
                <w:sz w:val="20"/>
              </w:rPr>
              <w:t xml:space="preserve"> </w:t>
            </w: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01 (um) veículo automotor conforme descrito :</w:t>
            </w:r>
          </w:p>
          <w:p w14:paraId="643851C9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CARACTERISTICAS MINIMAS </w:t>
            </w:r>
          </w:p>
          <w:p w14:paraId="5FA6875A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ZERO Quilômetro;</w:t>
            </w:r>
          </w:p>
          <w:p w14:paraId="12A360CA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Ano de Fabricação/Modelo de no mínimo 2024/2024</w:t>
            </w:r>
          </w:p>
          <w:p w14:paraId="20C4D7BD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Tipo Automóvel Passeio;</w:t>
            </w:r>
          </w:p>
          <w:p w14:paraId="3A952389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04 (quatro) Portas;</w:t>
            </w:r>
          </w:p>
          <w:p w14:paraId="06810941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Capacidade 05 (cinco) lugares;</w:t>
            </w:r>
          </w:p>
          <w:p w14:paraId="1F4CA4DC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Cor Branca Pintura Sólida.</w:t>
            </w:r>
          </w:p>
          <w:p w14:paraId="5A5D3FC5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Motorização:</w:t>
            </w:r>
          </w:p>
          <w:p w14:paraId="46645D14" w14:textId="2B472984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Motorização mínima: 1.0 (um ponto zero) TURBO com três cilindros em linha OU 1.</w:t>
            </w:r>
            <w:r w:rsidR="00713802"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3</w:t>
            </w: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  sem turbo. </w:t>
            </w:r>
          </w:p>
          <w:p w14:paraId="1353B36B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Potência mínima: 70 CV</w:t>
            </w:r>
          </w:p>
          <w:p w14:paraId="0D16B99C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Alimentação: Bi Combustível (Etanol e Gasolina);</w:t>
            </w:r>
          </w:p>
          <w:p w14:paraId="3BDB4FD1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Câmbio Mecânico de 05 ou 06 marchas a frente e uma a ré; </w:t>
            </w:r>
          </w:p>
          <w:p w14:paraId="6791DCF7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Itens de Segurança:</w:t>
            </w:r>
          </w:p>
          <w:p w14:paraId="61D6D9FA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Direção Hidráulica ou Elétrica;</w:t>
            </w:r>
          </w:p>
          <w:p w14:paraId="0A753B64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Air Bag Duplo (ou mais);</w:t>
            </w:r>
          </w:p>
          <w:p w14:paraId="4E743090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Cintos de Segurança dianteiros e traseiros;</w:t>
            </w:r>
          </w:p>
          <w:p w14:paraId="5A77D7DB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Protetor de Carter Instalado;</w:t>
            </w:r>
          </w:p>
          <w:p w14:paraId="42A0DAB4" w14:textId="77777777" w:rsidR="00280228" w:rsidRPr="007A79FE" w:rsidRDefault="00280228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lastRenderedPageBreak/>
              <w:t>Pneu sobressalente e roda, macaco Hidráulico ou Mecânico, triângulo de sinalização e demais equipamentos exigidos pelo Código Nacional de Trânsito vigente.</w:t>
            </w:r>
          </w:p>
          <w:p w14:paraId="671BC1EB" w14:textId="424F41D9" w:rsidR="00713802" w:rsidRPr="007A79FE" w:rsidRDefault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Ar condicionado </w:t>
            </w:r>
          </w:p>
          <w:p w14:paraId="48A49FF8" w14:textId="62FEFA4D" w:rsidR="00713802" w:rsidRPr="007A79FE" w:rsidRDefault="00713802">
            <w:pPr>
              <w:pStyle w:val="Corpodetexto21"/>
              <w:widowControl w:val="0"/>
              <w:numPr>
                <w:ilvl w:val="0"/>
                <w:numId w:val="11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Computador de bordo /GPS </w:t>
            </w:r>
          </w:p>
          <w:p w14:paraId="4B809346" w14:textId="2FF305AE" w:rsidR="00280228" w:rsidRPr="007A79FE" w:rsidRDefault="00280228" w:rsidP="00280228">
            <w:pPr>
              <w:pStyle w:val="PargrafodaLista"/>
              <w:ind w:left="0" w:firstLine="0"/>
              <w:jc w:val="both"/>
              <w:rPr>
                <w:spacing w:val="-2"/>
                <w:w w:val="90"/>
              </w:rPr>
            </w:pPr>
          </w:p>
        </w:tc>
      </w:tr>
      <w:bookmarkEnd w:id="0"/>
    </w:tbl>
    <w:p w14:paraId="2BB08561" w14:textId="77777777" w:rsidR="00280228" w:rsidRPr="007A79FE" w:rsidRDefault="00280228" w:rsidP="00280228">
      <w:pPr>
        <w:pStyle w:val="PargrafodaLista"/>
        <w:ind w:left="720" w:firstLine="0"/>
        <w:jc w:val="both"/>
        <w:rPr>
          <w:spacing w:val="-2"/>
          <w:w w:val="90"/>
          <w:sz w:val="20"/>
          <w:szCs w:val="20"/>
        </w:rPr>
      </w:pPr>
    </w:p>
    <w:p w14:paraId="3BF18505" w14:textId="242B75BF" w:rsidR="004C6F2D" w:rsidRPr="007A79FE" w:rsidRDefault="004C6F2D">
      <w:pPr>
        <w:pStyle w:val="PargrafodaLista"/>
        <w:numPr>
          <w:ilvl w:val="1"/>
          <w:numId w:val="3"/>
        </w:numPr>
        <w:jc w:val="both"/>
        <w:rPr>
          <w:spacing w:val="-3"/>
          <w:w w:val="90"/>
          <w:sz w:val="20"/>
          <w:szCs w:val="20"/>
        </w:rPr>
      </w:pPr>
      <w:bookmarkStart w:id="1" w:name="_Hlk189059213"/>
      <w:r w:rsidRPr="007A79FE">
        <w:rPr>
          <w:spacing w:val="-3"/>
          <w:w w:val="90"/>
          <w:sz w:val="20"/>
          <w:szCs w:val="20"/>
        </w:rPr>
        <w:t xml:space="preserve">O objeto desta contratação não se enquadra como sendo de bem de luxo. </w:t>
      </w:r>
    </w:p>
    <w:p w14:paraId="30CD4B39" w14:textId="7BC1FCB8" w:rsidR="004C6F2D" w:rsidRPr="007A79FE" w:rsidRDefault="004C6F2D">
      <w:pPr>
        <w:pStyle w:val="PargrafodaLista"/>
        <w:numPr>
          <w:ilvl w:val="1"/>
          <w:numId w:val="3"/>
        </w:numPr>
        <w:jc w:val="both"/>
        <w:rPr>
          <w:spacing w:val="-3"/>
          <w:w w:val="90"/>
          <w:sz w:val="20"/>
          <w:szCs w:val="20"/>
        </w:rPr>
      </w:pPr>
      <w:r w:rsidRPr="007A79FE">
        <w:rPr>
          <w:spacing w:val="-3"/>
          <w:w w:val="90"/>
          <w:sz w:val="20"/>
          <w:szCs w:val="20"/>
        </w:rPr>
        <w:t xml:space="preserve">Critério de Julgamento para a contratação do objeto será de MENOR PREÇO POR ITEM </w:t>
      </w:r>
    </w:p>
    <w:bookmarkEnd w:id="1"/>
    <w:p w14:paraId="76A5DA81" w14:textId="77777777" w:rsidR="00187939" w:rsidRPr="007A79FE" w:rsidRDefault="00187939" w:rsidP="00187939">
      <w:pPr>
        <w:jc w:val="both"/>
        <w:rPr>
          <w:sz w:val="20"/>
          <w:szCs w:val="20"/>
        </w:rPr>
      </w:pPr>
    </w:p>
    <w:p w14:paraId="185019FB" w14:textId="77777777" w:rsidR="00187939" w:rsidRPr="007A79FE" w:rsidRDefault="00187939">
      <w:pPr>
        <w:pStyle w:val="PargrafodaLista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7A79FE">
        <w:rPr>
          <w:b/>
          <w:bCs/>
          <w:sz w:val="20"/>
          <w:szCs w:val="20"/>
        </w:rPr>
        <w:t xml:space="preserve">Justificativa </w:t>
      </w:r>
    </w:p>
    <w:p w14:paraId="748D0E36" w14:textId="77777777" w:rsidR="00F27FFE" w:rsidRPr="007A79FE" w:rsidRDefault="00F27FFE" w:rsidP="00F27FFE">
      <w:pPr>
        <w:pStyle w:val="PargrafodaLista"/>
        <w:ind w:left="502" w:firstLine="0"/>
        <w:jc w:val="both"/>
        <w:rPr>
          <w:b/>
          <w:bCs/>
          <w:sz w:val="20"/>
          <w:szCs w:val="20"/>
        </w:rPr>
      </w:pPr>
    </w:p>
    <w:p w14:paraId="37D97154" w14:textId="0E7ECB84" w:rsidR="00187939" w:rsidRPr="007A79FE" w:rsidRDefault="00187939" w:rsidP="00187939">
      <w:pPr>
        <w:jc w:val="both"/>
        <w:rPr>
          <w:spacing w:val="-2"/>
          <w:w w:val="90"/>
          <w:sz w:val="20"/>
          <w:szCs w:val="20"/>
        </w:rPr>
      </w:pPr>
      <w:r w:rsidRPr="007A79FE">
        <w:rPr>
          <w:spacing w:val="-2"/>
          <w:w w:val="90"/>
          <w:sz w:val="20"/>
          <w:szCs w:val="20"/>
        </w:rPr>
        <w:t xml:space="preserve">2.1-Justifica-se o presente certame na modalidade de </w:t>
      </w:r>
      <w:r w:rsidR="004C6F2D" w:rsidRPr="007A79FE">
        <w:rPr>
          <w:spacing w:val="-2"/>
          <w:w w:val="90"/>
          <w:sz w:val="20"/>
          <w:szCs w:val="20"/>
        </w:rPr>
        <w:t xml:space="preserve">Pregão Eletrônico </w:t>
      </w:r>
      <w:r w:rsidRPr="007A79FE">
        <w:rPr>
          <w:spacing w:val="-2"/>
          <w:w w:val="90"/>
          <w:sz w:val="20"/>
          <w:szCs w:val="20"/>
        </w:rPr>
        <w:t xml:space="preserve">, dada a natureza </w:t>
      </w:r>
      <w:r w:rsidR="004C6F2D" w:rsidRPr="007A79FE">
        <w:rPr>
          <w:spacing w:val="-2"/>
          <w:w w:val="90"/>
          <w:sz w:val="20"/>
          <w:szCs w:val="20"/>
        </w:rPr>
        <w:t>do objeto.  A frota da Autarquia encontra-se antiga e deteriorada. E alguns veículos comprovam a desvantajosidade econômica para realizar as manutenções veiculares corretivas. Para atender a necessidade de executar com eficiência os serviços de manutenção de redes de águas e esgotos, realização de leituras e fiscalização se faz necessário aquisição de equipamentos novos e adequados especialmente para atender localidades longes, bem como deslocar de forma adequada  equipe de servidores públicos, equipamentos diversos e materiais para a execução dos serviços</w:t>
      </w:r>
    </w:p>
    <w:p w14:paraId="4A95BACB" w14:textId="77777777" w:rsidR="004C6F2D" w:rsidRPr="007A79FE" w:rsidRDefault="004C6F2D" w:rsidP="00187939">
      <w:pPr>
        <w:jc w:val="both"/>
        <w:rPr>
          <w:spacing w:val="-2"/>
          <w:w w:val="90"/>
          <w:sz w:val="20"/>
          <w:szCs w:val="20"/>
        </w:rPr>
      </w:pPr>
    </w:p>
    <w:p w14:paraId="02927B82" w14:textId="452F0F31" w:rsidR="004C6F2D" w:rsidRPr="007A79FE" w:rsidRDefault="004A07CF" w:rsidP="0018793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409163E" w14:textId="77777777" w:rsidR="00FE11F1" w:rsidRPr="007A79FE" w:rsidRDefault="00187939">
      <w:pPr>
        <w:pStyle w:val="PargrafodaLista"/>
        <w:numPr>
          <w:ilvl w:val="0"/>
          <w:numId w:val="1"/>
        </w:numPr>
        <w:ind w:left="142" w:firstLine="0"/>
        <w:jc w:val="both"/>
        <w:rPr>
          <w:sz w:val="20"/>
          <w:szCs w:val="20"/>
        </w:rPr>
      </w:pPr>
      <w:bookmarkStart w:id="2" w:name="_Hlk187758054"/>
      <w:r w:rsidRPr="007A79FE">
        <w:rPr>
          <w:b/>
          <w:bCs/>
          <w:sz w:val="20"/>
          <w:szCs w:val="20"/>
        </w:rPr>
        <w:t xml:space="preserve">Da classificação </w:t>
      </w:r>
      <w:r w:rsidR="00FE11F1" w:rsidRPr="007A79FE">
        <w:rPr>
          <w:b/>
          <w:bCs/>
          <w:sz w:val="20"/>
          <w:szCs w:val="20"/>
        </w:rPr>
        <w:t xml:space="preserve">dos serviços comuns </w:t>
      </w:r>
    </w:p>
    <w:bookmarkEnd w:id="2"/>
    <w:p w14:paraId="2A4A4F24" w14:textId="77777777" w:rsidR="00F27FFE" w:rsidRPr="007A79FE" w:rsidRDefault="00F27FFE" w:rsidP="00F27FFE">
      <w:pPr>
        <w:pStyle w:val="PargrafodaLista"/>
        <w:ind w:left="142" w:firstLine="0"/>
        <w:jc w:val="both"/>
        <w:rPr>
          <w:sz w:val="20"/>
          <w:szCs w:val="20"/>
        </w:rPr>
      </w:pPr>
    </w:p>
    <w:p w14:paraId="41D84079" w14:textId="537FEABB" w:rsidR="00FE11F1" w:rsidRPr="007A79FE" w:rsidRDefault="00FE11F1" w:rsidP="00F27FFE">
      <w:pPr>
        <w:jc w:val="both"/>
        <w:rPr>
          <w:spacing w:val="-2"/>
          <w:w w:val="90"/>
          <w:sz w:val="20"/>
          <w:szCs w:val="20"/>
        </w:rPr>
      </w:pPr>
      <w:r w:rsidRPr="007A79FE">
        <w:rPr>
          <w:spacing w:val="-2"/>
          <w:w w:val="90"/>
          <w:sz w:val="20"/>
          <w:szCs w:val="20"/>
        </w:rPr>
        <w:t>3.1- Os produtos a serem adquiridos enquandram</w:t>
      </w:r>
      <w:r w:rsidR="00A33418" w:rsidRPr="007A79FE">
        <w:rPr>
          <w:spacing w:val="-2"/>
          <w:w w:val="90"/>
          <w:sz w:val="20"/>
          <w:szCs w:val="20"/>
        </w:rPr>
        <w:t xml:space="preserve"> </w:t>
      </w:r>
      <w:r w:rsidRPr="007A79FE">
        <w:rPr>
          <w:spacing w:val="-2"/>
          <w:w w:val="90"/>
          <w:sz w:val="20"/>
          <w:szCs w:val="20"/>
        </w:rPr>
        <w:t xml:space="preserve">se na classificaçao de serviços comuns. </w:t>
      </w:r>
    </w:p>
    <w:p w14:paraId="5A9F9BC1" w14:textId="77777777" w:rsidR="00FE11F1" w:rsidRPr="007A79FE" w:rsidRDefault="00FE11F1" w:rsidP="00FE11F1">
      <w:pPr>
        <w:jc w:val="both"/>
        <w:rPr>
          <w:sz w:val="20"/>
          <w:szCs w:val="20"/>
        </w:rPr>
      </w:pPr>
    </w:p>
    <w:p w14:paraId="36868A08" w14:textId="28CFC41B" w:rsidR="004C6F2D" w:rsidRPr="007A79FE" w:rsidRDefault="004C6F2D" w:rsidP="004C6F2D">
      <w:pPr>
        <w:jc w:val="both"/>
        <w:rPr>
          <w:b/>
          <w:bCs/>
          <w:sz w:val="20"/>
          <w:szCs w:val="20"/>
        </w:rPr>
      </w:pPr>
      <w:r w:rsidRPr="007A79FE">
        <w:rPr>
          <w:w w:val="80"/>
          <w:sz w:val="20"/>
          <w:szCs w:val="20"/>
        </w:rPr>
        <w:t xml:space="preserve">4 - </w:t>
      </w:r>
      <w:r w:rsidRPr="007A79FE">
        <w:rPr>
          <w:b/>
          <w:bCs/>
          <w:sz w:val="20"/>
          <w:szCs w:val="20"/>
        </w:rPr>
        <w:t xml:space="preserve"> Fundamentação da contratação </w:t>
      </w:r>
    </w:p>
    <w:p w14:paraId="4C1493CB" w14:textId="77777777" w:rsidR="00E359F4" w:rsidRPr="007A79FE" w:rsidRDefault="00E359F4" w:rsidP="004C6F2D">
      <w:pPr>
        <w:jc w:val="both"/>
        <w:rPr>
          <w:b/>
          <w:bCs/>
          <w:sz w:val="20"/>
          <w:szCs w:val="20"/>
        </w:rPr>
      </w:pPr>
    </w:p>
    <w:p w14:paraId="1C9A6CCC" w14:textId="5D820472" w:rsidR="004C6F2D" w:rsidRDefault="004C6F2D" w:rsidP="004C6F2D">
      <w:pPr>
        <w:jc w:val="both"/>
        <w:rPr>
          <w:spacing w:val="-2"/>
          <w:w w:val="90"/>
          <w:sz w:val="20"/>
          <w:szCs w:val="20"/>
        </w:rPr>
      </w:pPr>
      <w:r w:rsidRPr="007A79FE">
        <w:rPr>
          <w:b/>
          <w:bCs/>
          <w:sz w:val="20"/>
          <w:szCs w:val="20"/>
        </w:rPr>
        <w:t xml:space="preserve"> </w:t>
      </w:r>
      <w:r w:rsidRPr="007A79FE">
        <w:rPr>
          <w:spacing w:val="-2"/>
          <w:w w:val="90"/>
          <w:sz w:val="20"/>
          <w:szCs w:val="20"/>
        </w:rPr>
        <w:t xml:space="preserve">4.1 – A finalidade desta aquisição refere se a solicitação de atendimentos das demandas </w:t>
      </w:r>
      <w:r w:rsidR="00E359F4" w:rsidRPr="007A79FE">
        <w:rPr>
          <w:spacing w:val="-2"/>
          <w:w w:val="90"/>
          <w:sz w:val="20"/>
          <w:szCs w:val="20"/>
        </w:rPr>
        <w:t xml:space="preserve">de manutenção, leituristas e fiscalização  e deslocamentos de equipes de servidores públicos </w:t>
      </w:r>
    </w:p>
    <w:p w14:paraId="20121E29" w14:textId="77777777" w:rsidR="0069414F" w:rsidRDefault="0069414F" w:rsidP="0069414F">
      <w:pPr>
        <w:pStyle w:val="Nvel3"/>
        <w:rPr>
          <w:rFonts w:ascii="Calibri" w:hAnsi="Calibri" w:cs="Calibri"/>
        </w:rPr>
      </w:pPr>
    </w:p>
    <w:p w14:paraId="4DC40C25" w14:textId="5EA3011D" w:rsidR="0069414F" w:rsidRPr="0069414F" w:rsidRDefault="0069414F" w:rsidP="0069414F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5 - </w:t>
      </w:r>
      <w:r w:rsidRPr="0069414F">
        <w:rPr>
          <w:b/>
          <w:bCs/>
          <w:sz w:val="20"/>
          <w:szCs w:val="20"/>
        </w:rPr>
        <w:t>Descrição da Solução</w:t>
      </w:r>
    </w:p>
    <w:p w14:paraId="30FAEACD" w14:textId="77777777" w:rsidR="0069414F" w:rsidRPr="0069414F" w:rsidRDefault="0069414F" w:rsidP="0069414F">
      <w:pPr>
        <w:jc w:val="both"/>
        <w:rPr>
          <w:b/>
          <w:bCs/>
          <w:sz w:val="20"/>
          <w:szCs w:val="20"/>
        </w:rPr>
      </w:pPr>
    </w:p>
    <w:p w14:paraId="2DAF173B" w14:textId="721BD658" w:rsidR="0069414F" w:rsidRPr="0069414F" w:rsidRDefault="0069414F" w:rsidP="0069414F">
      <w:pPr>
        <w:jc w:val="both"/>
        <w:rPr>
          <w:sz w:val="20"/>
          <w:szCs w:val="20"/>
        </w:rPr>
      </w:pPr>
      <w:r w:rsidRPr="0069414F">
        <w:rPr>
          <w:sz w:val="20"/>
          <w:szCs w:val="20"/>
        </w:rPr>
        <w:t>Dentre as soluções existentes no mercado, a aquisição dos materiais hidráulicos através de fornecedor especializado se mostra mais vantajosa para a autarquia.</w:t>
      </w:r>
    </w:p>
    <w:p w14:paraId="58F7867B" w14:textId="07C5B035" w:rsidR="00F1788D" w:rsidRPr="007A79FE" w:rsidRDefault="00F1788D" w:rsidP="008832A9">
      <w:pPr>
        <w:pStyle w:val="Corpodetexto"/>
        <w:spacing w:before="89"/>
        <w:jc w:val="both"/>
        <w:rPr>
          <w:w w:val="80"/>
          <w:sz w:val="20"/>
          <w:szCs w:val="20"/>
        </w:rPr>
      </w:pPr>
    </w:p>
    <w:p w14:paraId="31672CC0" w14:textId="3DFDD515" w:rsidR="00E359F4" w:rsidRPr="007A79FE" w:rsidRDefault="00E359F4">
      <w:pPr>
        <w:pStyle w:val="PargrafodaLista"/>
        <w:numPr>
          <w:ilvl w:val="0"/>
          <w:numId w:val="4"/>
        </w:numPr>
        <w:jc w:val="both"/>
        <w:rPr>
          <w:sz w:val="20"/>
          <w:szCs w:val="20"/>
        </w:rPr>
      </w:pPr>
      <w:r w:rsidRPr="007A79FE">
        <w:rPr>
          <w:b/>
          <w:bCs/>
          <w:sz w:val="20"/>
          <w:szCs w:val="20"/>
        </w:rPr>
        <w:t xml:space="preserve">- Local e condições de entrega </w:t>
      </w:r>
    </w:p>
    <w:p w14:paraId="4B1C86DF" w14:textId="4B108923" w:rsidR="00E359F4" w:rsidRPr="007A79FE" w:rsidRDefault="00E359F4" w:rsidP="00E359F4">
      <w:pPr>
        <w:ind w:left="360"/>
        <w:jc w:val="both"/>
        <w:rPr>
          <w:sz w:val="20"/>
          <w:szCs w:val="20"/>
        </w:rPr>
      </w:pPr>
    </w:p>
    <w:p w14:paraId="7EAFC7DF" w14:textId="181C3F12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>A entrega será única.</w:t>
      </w:r>
    </w:p>
    <w:p w14:paraId="0193FA7A" w14:textId="55758080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O prazo de entrega será de até </w:t>
      </w:r>
      <w:r w:rsidR="00590D49">
        <w:rPr>
          <w:sz w:val="20"/>
          <w:szCs w:val="20"/>
        </w:rPr>
        <w:t>90</w:t>
      </w:r>
      <w:r w:rsidRPr="007A79FE">
        <w:rPr>
          <w:sz w:val="20"/>
          <w:szCs w:val="20"/>
        </w:rPr>
        <w:t xml:space="preserve"> (</w:t>
      </w:r>
      <w:r w:rsidR="00590D49">
        <w:rPr>
          <w:sz w:val="20"/>
          <w:szCs w:val="20"/>
        </w:rPr>
        <w:t>noventa</w:t>
      </w:r>
      <w:r w:rsidRPr="007A79FE">
        <w:rPr>
          <w:sz w:val="20"/>
          <w:szCs w:val="20"/>
        </w:rPr>
        <w:t xml:space="preserve">) dias, contados da assinatura do contrato ou documento equivalente. </w:t>
      </w:r>
    </w:p>
    <w:p w14:paraId="0462B291" w14:textId="77777777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>Caso não seja possível a entrega na data assinalada, a empresa deverá comunicar as razões respectivas com pelo menos 5 (cinco) dias de antecedência para que qualquer pleito de prorrogação de prazo seja analisado, ressalvadas situações de caso fortuito e força maior. Entende-se como situações de caso fortuito e força maior: greves nacionais, falta global de matéria-prima, paralisações nacionais entre outros.</w:t>
      </w:r>
    </w:p>
    <w:p w14:paraId="65302E07" w14:textId="1F11BA7D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Os itens entregue deve vir acompanhado da respectiva Nota Fiscal . </w:t>
      </w:r>
    </w:p>
    <w:p w14:paraId="16D12691" w14:textId="5E615A77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>Corre por conta do contratado qualquer prejuízo causado ao material em decorrência do transporte ou descarga.</w:t>
      </w:r>
    </w:p>
    <w:p w14:paraId="2815A767" w14:textId="41714D5B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Não serão aceitos veículos que não atendam as especificações. </w:t>
      </w:r>
    </w:p>
    <w:p w14:paraId="5F6BEE8D" w14:textId="1679AAAB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O local de entrega será na Praça Francisca Ribeiro dos Réis nº 28, Bairro São João, Cidade de </w:t>
      </w:r>
      <w:r w:rsidRPr="007A79FE">
        <w:rPr>
          <w:sz w:val="20"/>
          <w:szCs w:val="20"/>
        </w:rPr>
        <w:lastRenderedPageBreak/>
        <w:t xml:space="preserve">Brotas , Estado de São Paulo. </w:t>
      </w:r>
    </w:p>
    <w:p w14:paraId="77339733" w14:textId="5241D827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Horáio de recebimento será de segunda á sexta feira, das 08h ás 17H. </w:t>
      </w:r>
    </w:p>
    <w:p w14:paraId="13137D6B" w14:textId="0C44F40E" w:rsidR="00E359F4" w:rsidRPr="007A79FE" w:rsidRDefault="00E359F4">
      <w:pPr>
        <w:pStyle w:val="PargrafodaLista"/>
        <w:numPr>
          <w:ilvl w:val="1"/>
          <w:numId w:val="4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Não serão recebidos em feriados municipais, estaduais e federais. </w:t>
      </w:r>
    </w:p>
    <w:p w14:paraId="55A6B2AC" w14:textId="77777777" w:rsidR="00E359F4" w:rsidRPr="007A79FE" w:rsidRDefault="00E359F4" w:rsidP="00E359F4">
      <w:pPr>
        <w:pStyle w:val="PargrafodaLista"/>
        <w:ind w:left="570" w:firstLine="0"/>
        <w:jc w:val="both"/>
        <w:rPr>
          <w:sz w:val="20"/>
          <w:szCs w:val="20"/>
        </w:rPr>
      </w:pPr>
    </w:p>
    <w:p w14:paraId="2378C5E7" w14:textId="6A2CEF30" w:rsidR="00E359F4" w:rsidRPr="007A79FE" w:rsidRDefault="00E359F4">
      <w:pPr>
        <w:pStyle w:val="PargrafodaLista"/>
        <w:numPr>
          <w:ilvl w:val="0"/>
          <w:numId w:val="4"/>
        </w:numPr>
        <w:jc w:val="both"/>
        <w:rPr>
          <w:b/>
          <w:bCs/>
          <w:sz w:val="20"/>
          <w:szCs w:val="20"/>
        </w:rPr>
      </w:pPr>
      <w:r w:rsidRPr="007A79FE">
        <w:rPr>
          <w:b/>
          <w:bCs/>
          <w:sz w:val="20"/>
          <w:szCs w:val="20"/>
        </w:rPr>
        <w:t>– Da Garantia</w:t>
      </w:r>
    </w:p>
    <w:p w14:paraId="16A34736" w14:textId="77777777" w:rsidR="00E359F4" w:rsidRPr="007A79FE" w:rsidRDefault="00E359F4" w:rsidP="00E359F4">
      <w:pPr>
        <w:pStyle w:val="PargrafodaLista"/>
        <w:ind w:left="360" w:firstLine="0"/>
        <w:jc w:val="both"/>
        <w:rPr>
          <w:sz w:val="20"/>
          <w:szCs w:val="20"/>
        </w:rPr>
      </w:pPr>
    </w:p>
    <w:p w14:paraId="4F645495" w14:textId="77777777" w:rsidR="00E359F4" w:rsidRPr="007A79FE" w:rsidRDefault="00E359F4">
      <w:pPr>
        <w:pStyle w:val="PargrafodaLista"/>
        <w:widowControl/>
        <w:numPr>
          <w:ilvl w:val="0"/>
          <w:numId w:val="5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570DB81C" w14:textId="77777777" w:rsidR="00E359F4" w:rsidRPr="007A79FE" w:rsidRDefault="00E359F4">
      <w:pPr>
        <w:pStyle w:val="PargrafodaLista"/>
        <w:widowControl/>
        <w:numPr>
          <w:ilvl w:val="0"/>
          <w:numId w:val="5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445CFE29" w14:textId="77777777" w:rsidR="00E359F4" w:rsidRPr="007A79FE" w:rsidRDefault="00E359F4">
      <w:pPr>
        <w:pStyle w:val="PargrafodaLista"/>
        <w:widowControl/>
        <w:numPr>
          <w:ilvl w:val="0"/>
          <w:numId w:val="5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3E8F4BA1" w14:textId="77777777" w:rsidR="00E359F4" w:rsidRPr="007A79FE" w:rsidRDefault="00E359F4">
      <w:pPr>
        <w:pStyle w:val="PargrafodaLista"/>
        <w:widowControl/>
        <w:numPr>
          <w:ilvl w:val="0"/>
          <w:numId w:val="5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1A552613" w14:textId="77777777" w:rsidR="00E359F4" w:rsidRPr="007A79FE" w:rsidRDefault="00E359F4">
      <w:pPr>
        <w:pStyle w:val="PargrafodaLista"/>
        <w:widowControl/>
        <w:numPr>
          <w:ilvl w:val="0"/>
          <w:numId w:val="5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4FA25E6C" w14:textId="77777777" w:rsidR="00E359F4" w:rsidRPr="007A79FE" w:rsidRDefault="00E359F4">
      <w:pPr>
        <w:pStyle w:val="PargrafodaLista"/>
        <w:widowControl/>
        <w:numPr>
          <w:ilvl w:val="0"/>
          <w:numId w:val="5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230D45EE" w14:textId="77777777" w:rsidR="00E359F4" w:rsidRPr="007A79FE" w:rsidRDefault="00E359F4">
      <w:pPr>
        <w:pStyle w:val="PargrafodaLista"/>
        <w:widowControl/>
        <w:numPr>
          <w:ilvl w:val="1"/>
          <w:numId w:val="4"/>
        </w:numPr>
        <w:autoSpaceDE/>
        <w:autoSpaceDN/>
        <w:spacing w:before="0"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O objeto desta licitação deverá possuir garantia mínima de 12 (doze) meses contada a partir da data de entrega.</w:t>
      </w:r>
    </w:p>
    <w:p w14:paraId="7700B271" w14:textId="341B7A98" w:rsidR="00E359F4" w:rsidRPr="007A79FE" w:rsidRDefault="00E359F4">
      <w:pPr>
        <w:pStyle w:val="PargrafodaLista"/>
        <w:numPr>
          <w:ilvl w:val="0"/>
          <w:numId w:val="4"/>
        </w:numPr>
        <w:jc w:val="both"/>
        <w:rPr>
          <w:b/>
          <w:bCs/>
          <w:sz w:val="20"/>
          <w:szCs w:val="20"/>
        </w:rPr>
      </w:pPr>
      <w:r w:rsidRPr="007A79FE">
        <w:rPr>
          <w:b/>
          <w:bCs/>
          <w:sz w:val="20"/>
          <w:szCs w:val="20"/>
        </w:rPr>
        <w:t xml:space="preserve">– </w:t>
      </w:r>
      <w:r w:rsidR="00590D49">
        <w:rPr>
          <w:b/>
          <w:bCs/>
          <w:sz w:val="20"/>
          <w:szCs w:val="20"/>
        </w:rPr>
        <w:t>Da recusa do item</w:t>
      </w:r>
    </w:p>
    <w:p w14:paraId="70CA8CD0" w14:textId="77777777" w:rsidR="00E359F4" w:rsidRPr="007A79FE" w:rsidRDefault="00E359F4">
      <w:pPr>
        <w:pStyle w:val="PargrafodaLista"/>
        <w:widowControl/>
        <w:numPr>
          <w:ilvl w:val="0"/>
          <w:numId w:val="6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2588F9D5" w14:textId="77777777" w:rsidR="00E359F4" w:rsidRPr="007A79FE" w:rsidRDefault="00E359F4">
      <w:pPr>
        <w:pStyle w:val="PargrafodaLista"/>
        <w:widowControl/>
        <w:numPr>
          <w:ilvl w:val="0"/>
          <w:numId w:val="6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12E51402" w14:textId="77777777" w:rsidR="00E359F4" w:rsidRPr="007A79FE" w:rsidRDefault="00E359F4">
      <w:pPr>
        <w:pStyle w:val="PargrafodaLista"/>
        <w:widowControl/>
        <w:numPr>
          <w:ilvl w:val="0"/>
          <w:numId w:val="6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793D49F8" w14:textId="77777777" w:rsidR="00E359F4" w:rsidRPr="007A79FE" w:rsidRDefault="00E359F4">
      <w:pPr>
        <w:pStyle w:val="PargrafodaLista"/>
        <w:widowControl/>
        <w:numPr>
          <w:ilvl w:val="0"/>
          <w:numId w:val="6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3F4BA69B" w14:textId="77777777" w:rsidR="00E359F4" w:rsidRPr="007A79FE" w:rsidRDefault="00E359F4">
      <w:pPr>
        <w:pStyle w:val="PargrafodaLista"/>
        <w:widowControl/>
        <w:numPr>
          <w:ilvl w:val="0"/>
          <w:numId w:val="6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5443575B" w14:textId="77777777" w:rsidR="00E359F4" w:rsidRPr="007A79FE" w:rsidRDefault="00E359F4">
      <w:pPr>
        <w:pStyle w:val="PargrafodaLista"/>
        <w:widowControl/>
        <w:numPr>
          <w:ilvl w:val="0"/>
          <w:numId w:val="6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7605AE35" w14:textId="77777777" w:rsidR="00E359F4" w:rsidRPr="00590D49" w:rsidRDefault="00E359F4" w:rsidP="00590D49">
      <w:pPr>
        <w:pStyle w:val="PargrafodaLista"/>
        <w:widowControl/>
        <w:autoSpaceDE/>
        <w:autoSpaceDN/>
        <w:spacing w:before="0" w:line="480" w:lineRule="auto"/>
        <w:ind w:left="360" w:firstLine="0"/>
        <w:contextualSpacing/>
        <w:jc w:val="both"/>
        <w:rPr>
          <w:sz w:val="20"/>
          <w:szCs w:val="20"/>
        </w:rPr>
      </w:pPr>
    </w:p>
    <w:p w14:paraId="2EF11A75" w14:textId="75F3E4A9" w:rsidR="00E359F4" w:rsidRPr="007A79FE" w:rsidRDefault="00E359F4" w:rsidP="00E359F4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7.2 No ato da entrega </w:t>
      </w:r>
      <w:r w:rsidR="00590D49">
        <w:rPr>
          <w:sz w:val="20"/>
          <w:szCs w:val="20"/>
        </w:rPr>
        <w:t xml:space="preserve">dos veiculos para a </w:t>
      </w:r>
      <w:r w:rsidRPr="007A79FE">
        <w:rPr>
          <w:sz w:val="20"/>
          <w:szCs w:val="20"/>
        </w:rPr>
        <w:t xml:space="preserve">Autarquia, poderão ser recusados pelos funcionários do recebimento, se constatado: </w:t>
      </w:r>
    </w:p>
    <w:p w14:paraId="7290B924" w14:textId="289827D3" w:rsidR="00E359F4" w:rsidRPr="007A79FE" w:rsidRDefault="00E359F4" w:rsidP="00E359F4">
      <w:pPr>
        <w:rPr>
          <w:sz w:val="20"/>
          <w:szCs w:val="20"/>
        </w:rPr>
      </w:pPr>
      <w:r w:rsidRPr="007A79FE">
        <w:rPr>
          <w:sz w:val="20"/>
          <w:szCs w:val="20"/>
        </w:rPr>
        <w:t xml:space="preserve">a) avariados; </w:t>
      </w:r>
    </w:p>
    <w:p w14:paraId="55ED6423" w14:textId="703C8A03" w:rsidR="00E359F4" w:rsidRPr="007A79FE" w:rsidRDefault="00E359F4" w:rsidP="00E359F4">
      <w:pPr>
        <w:rPr>
          <w:sz w:val="20"/>
          <w:szCs w:val="20"/>
        </w:rPr>
      </w:pPr>
      <w:r w:rsidRPr="007A79FE">
        <w:rPr>
          <w:sz w:val="20"/>
          <w:szCs w:val="20"/>
        </w:rPr>
        <w:t xml:space="preserve">b) em desacordo com o especificado; </w:t>
      </w:r>
    </w:p>
    <w:p w14:paraId="497DE8C1" w14:textId="77777777" w:rsidR="00E359F4" w:rsidRPr="007A79FE" w:rsidRDefault="00E359F4" w:rsidP="00E359F4">
      <w:pPr>
        <w:rPr>
          <w:sz w:val="20"/>
          <w:szCs w:val="20"/>
        </w:rPr>
      </w:pPr>
    </w:p>
    <w:p w14:paraId="6D15576E" w14:textId="77777777" w:rsidR="00E359F4" w:rsidRPr="007A79FE" w:rsidRDefault="00E359F4" w:rsidP="00E359F4">
      <w:pPr>
        <w:rPr>
          <w:sz w:val="20"/>
          <w:szCs w:val="20"/>
        </w:rPr>
      </w:pPr>
    </w:p>
    <w:p w14:paraId="69B1D723" w14:textId="2CF869BC" w:rsidR="00F55D6B" w:rsidRPr="00C247E0" w:rsidRDefault="00F55D6B" w:rsidP="00C247E0">
      <w:pPr>
        <w:pStyle w:val="PargrafodaLista"/>
        <w:numPr>
          <w:ilvl w:val="0"/>
          <w:numId w:val="4"/>
        </w:numPr>
        <w:jc w:val="both"/>
        <w:rPr>
          <w:b/>
          <w:bCs/>
          <w:sz w:val="20"/>
          <w:szCs w:val="20"/>
        </w:rPr>
      </w:pPr>
      <w:r w:rsidRPr="00C247E0">
        <w:rPr>
          <w:b/>
          <w:bCs/>
          <w:sz w:val="20"/>
          <w:szCs w:val="20"/>
        </w:rPr>
        <w:t xml:space="preserve">Recebimento do Objeto </w:t>
      </w:r>
    </w:p>
    <w:p w14:paraId="05F09196" w14:textId="77777777" w:rsidR="00F55D6B" w:rsidRPr="007A79FE" w:rsidRDefault="00F55D6B" w:rsidP="00F55D6B">
      <w:pPr>
        <w:pStyle w:val="PargrafodaLista"/>
        <w:ind w:left="360" w:firstLine="0"/>
        <w:jc w:val="both"/>
        <w:rPr>
          <w:b/>
          <w:bCs/>
          <w:sz w:val="20"/>
          <w:szCs w:val="20"/>
        </w:rPr>
      </w:pPr>
    </w:p>
    <w:p w14:paraId="3A28DC58" w14:textId="77777777" w:rsidR="00E359F4" w:rsidRPr="007A79FE" w:rsidRDefault="00E359F4" w:rsidP="00E359F4">
      <w:pPr>
        <w:rPr>
          <w:sz w:val="20"/>
          <w:szCs w:val="20"/>
        </w:rPr>
      </w:pPr>
    </w:p>
    <w:p w14:paraId="6D3619A2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4F825B61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56F87812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15233098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020BF9D6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207C2637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55D2CA8C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12B1410B" w14:textId="77777777" w:rsidR="00E359F4" w:rsidRPr="007A79FE" w:rsidRDefault="00E359F4">
      <w:pPr>
        <w:pStyle w:val="PargrafodaLista"/>
        <w:widowControl/>
        <w:numPr>
          <w:ilvl w:val="0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3518F0DA" w14:textId="77777777" w:rsidR="00E359F4" w:rsidRPr="007A79FE" w:rsidRDefault="00E359F4">
      <w:pPr>
        <w:pStyle w:val="PargrafodaLista"/>
        <w:widowControl/>
        <w:numPr>
          <w:ilvl w:val="1"/>
          <w:numId w:val="7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06470074" w14:textId="6CE91218" w:rsidR="00F55D6B" w:rsidRPr="007A79FE" w:rsidRDefault="00E359F4">
      <w:pPr>
        <w:pStyle w:val="PargrafodaLista"/>
        <w:widowControl/>
        <w:numPr>
          <w:ilvl w:val="1"/>
          <w:numId w:val="4"/>
        </w:numPr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Os itens serão recebidos provisoriamente, de forma sumária, no ato da entrega, juntamente com a nota fiscal ou instrumento equivalente, pelo (a) responsável pelo acompanhamento e fiscalização do contrato, para efeito de posterior verificação de sua conformidade com as especificações constantes no Termo de Referência e na proposta</w:t>
      </w:r>
    </w:p>
    <w:p w14:paraId="38E1841D" w14:textId="77777777" w:rsidR="00F55D6B" w:rsidRPr="007A79FE" w:rsidRDefault="00E359F4">
      <w:pPr>
        <w:pStyle w:val="PargrafodaLista"/>
        <w:widowControl/>
        <w:numPr>
          <w:ilvl w:val="1"/>
          <w:numId w:val="4"/>
        </w:numPr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Os itens poderão ser rejeitados, no todo ou em parte, inclusive antes do recebimento provisório, quando em desacordo com as especificações constantes no Termo de Referência e na proposta, devendo ser substituídos no prazo de 10 (dez) dias úteis, a contar da notificação da contratada, às suas custas, sem prejuízo da aplicação das penalidades</w:t>
      </w:r>
    </w:p>
    <w:p w14:paraId="580FBD91" w14:textId="77777777" w:rsidR="00F55D6B" w:rsidRPr="007A79FE" w:rsidRDefault="00E359F4">
      <w:pPr>
        <w:pStyle w:val="PargrafodaLista"/>
        <w:widowControl/>
        <w:numPr>
          <w:ilvl w:val="1"/>
          <w:numId w:val="4"/>
        </w:numPr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O recebimento definitivo ocorrerá a contar do recebimento da nota fiscal ou instrumento equivalente pela Administração, após a verificação da qualidade e quantidade do material e consequente aceitação mediante termo detalhado</w:t>
      </w:r>
    </w:p>
    <w:p w14:paraId="1821D64A" w14:textId="77777777" w:rsidR="00F55D6B" w:rsidRPr="007A79FE" w:rsidRDefault="00E359F4">
      <w:pPr>
        <w:pStyle w:val="PargrafodaLista"/>
        <w:widowControl/>
        <w:numPr>
          <w:ilvl w:val="1"/>
          <w:numId w:val="4"/>
        </w:numPr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O prazo para recebimento definitivo poderá ser excepcionalmente prorrogado, de forma justificada, por igual período, quando houver necessidade de diligências para a aferição do atendimento das exigências contratuais.</w:t>
      </w:r>
    </w:p>
    <w:p w14:paraId="07BA6FF4" w14:textId="3DFFC47D" w:rsidR="00F55D6B" w:rsidRPr="007A79FE" w:rsidRDefault="00E359F4">
      <w:pPr>
        <w:pStyle w:val="PargrafodaLista"/>
        <w:widowControl/>
        <w:numPr>
          <w:ilvl w:val="1"/>
          <w:numId w:val="4"/>
        </w:numPr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lastRenderedPageBreak/>
        <w:t>O prazo para a solução, pelo contratado, de inconsistências na execução do objeto ou de saneamento da nota fiscal ou de instrumento equivalente, verificadas pela Administração durante a análise prévia à liquidação de despesa, não será computado para os fins do recebimento definitivo.</w:t>
      </w:r>
    </w:p>
    <w:p w14:paraId="22F7119A" w14:textId="77777777" w:rsidR="00F55D6B" w:rsidRPr="007A79FE" w:rsidRDefault="00F55D6B" w:rsidP="00F55D6B">
      <w:pPr>
        <w:pStyle w:val="PargrafodaLista"/>
        <w:ind w:left="360" w:firstLine="0"/>
        <w:jc w:val="both"/>
        <w:rPr>
          <w:sz w:val="20"/>
          <w:szCs w:val="20"/>
        </w:rPr>
      </w:pPr>
    </w:p>
    <w:p w14:paraId="0D4E1E8E" w14:textId="27767FA4" w:rsidR="00E359F4" w:rsidRPr="007A79FE" w:rsidRDefault="00F55D6B">
      <w:pPr>
        <w:pStyle w:val="PargrafodaLista"/>
        <w:numPr>
          <w:ilvl w:val="0"/>
          <w:numId w:val="8"/>
        </w:numPr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– </w:t>
      </w:r>
      <w:r w:rsidRPr="007A79FE">
        <w:rPr>
          <w:b/>
          <w:bCs/>
          <w:sz w:val="20"/>
          <w:szCs w:val="20"/>
        </w:rPr>
        <w:t>Avaliação das entregas</w:t>
      </w:r>
      <w:r w:rsidRPr="007A79FE">
        <w:rPr>
          <w:sz w:val="20"/>
          <w:szCs w:val="20"/>
        </w:rPr>
        <w:t xml:space="preserve"> </w:t>
      </w:r>
    </w:p>
    <w:p w14:paraId="05E12AE0" w14:textId="77777777" w:rsidR="00F55D6B" w:rsidRPr="007A79FE" w:rsidRDefault="00F55D6B" w:rsidP="00F55D6B">
      <w:pPr>
        <w:pStyle w:val="PargrafodaLista"/>
        <w:ind w:left="720" w:firstLine="0"/>
        <w:jc w:val="both"/>
        <w:rPr>
          <w:sz w:val="20"/>
          <w:szCs w:val="20"/>
        </w:rPr>
      </w:pPr>
    </w:p>
    <w:p w14:paraId="08F6F2F9" w14:textId="77777777" w:rsidR="00E359F4" w:rsidRPr="007A79FE" w:rsidRDefault="00E359F4">
      <w:pPr>
        <w:pStyle w:val="PargrafodaLista"/>
        <w:widowControl/>
        <w:numPr>
          <w:ilvl w:val="1"/>
          <w:numId w:val="8"/>
        </w:numPr>
        <w:autoSpaceDE/>
        <w:autoSpaceDN/>
        <w:spacing w:before="0" w:line="480" w:lineRule="auto"/>
        <w:contextualSpacing/>
        <w:jc w:val="both"/>
        <w:rPr>
          <w:vanish/>
          <w:sz w:val="20"/>
          <w:szCs w:val="20"/>
        </w:rPr>
      </w:pPr>
    </w:p>
    <w:p w14:paraId="04D3F594" w14:textId="60CA8790" w:rsidR="00E359F4" w:rsidRPr="007A79FE" w:rsidRDefault="00F55D6B" w:rsidP="00F55D6B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9.1 </w:t>
      </w:r>
      <w:r w:rsidR="00E359F4" w:rsidRPr="007A79FE">
        <w:rPr>
          <w:sz w:val="20"/>
          <w:szCs w:val="20"/>
        </w:rPr>
        <w:t>Prestar todos os esclarecimentos que forem solicitados por esta Autarquia, obrigando-se a atender, de imediato, todas as reclamações a respeito da qualidade do produto;</w:t>
      </w:r>
    </w:p>
    <w:p w14:paraId="5280EE4E" w14:textId="77777777" w:rsidR="00E359F4" w:rsidRPr="007A79FE" w:rsidRDefault="00E359F4" w:rsidP="00F55D6B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Atender toda a legislação vigente (no âmbito federal, estadual e municipal), durante o fornecimento do objeto deste instrumento;</w:t>
      </w:r>
    </w:p>
    <w:p w14:paraId="6D59C014" w14:textId="77777777" w:rsidR="00C247E0" w:rsidRDefault="00C247E0" w:rsidP="00C247E0">
      <w:pPr>
        <w:pStyle w:val="PargrafodaLista"/>
        <w:numPr>
          <w:ilvl w:val="0"/>
          <w:numId w:val="13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Critério de pagamento </w:t>
      </w:r>
    </w:p>
    <w:p w14:paraId="272AB07C" w14:textId="77777777" w:rsidR="00C247E0" w:rsidRDefault="00C247E0" w:rsidP="00C247E0">
      <w:pPr>
        <w:pStyle w:val="PargrafodaLista"/>
        <w:ind w:left="720"/>
        <w:rPr>
          <w:b/>
          <w:bCs/>
          <w:sz w:val="20"/>
          <w:szCs w:val="20"/>
        </w:rPr>
      </w:pPr>
    </w:p>
    <w:p w14:paraId="2BC14A35" w14:textId="77777777" w:rsidR="00C247E0" w:rsidRPr="00F7581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10.1 </w:t>
      </w:r>
      <w:r w:rsidRPr="00F7581E">
        <w:rPr>
          <w:sz w:val="20"/>
          <w:szCs w:val="20"/>
        </w:rPr>
        <w:t>O SAAEB pagará o preço contratado, já inclusos nos preços os tributos, taxas ou despesas, a(s) empresa(s) contratada(s) da seguinte forma:</w:t>
      </w:r>
    </w:p>
    <w:p w14:paraId="31489FD5" w14:textId="77777777" w:rsidR="00C247E0" w:rsidRPr="00F7581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10.2 </w:t>
      </w:r>
      <w:r w:rsidRPr="00F7581E">
        <w:rPr>
          <w:sz w:val="20"/>
          <w:szCs w:val="20"/>
        </w:rPr>
        <w:t>O pagamento será realizado em até 10 (dez) dias úteis, contados após o aceite da correspondente nota fiscal.</w:t>
      </w:r>
    </w:p>
    <w:p w14:paraId="4A287A48" w14:textId="77777777" w:rsidR="00C247E0" w:rsidRPr="00F7581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10.3 </w:t>
      </w:r>
      <w:r w:rsidRPr="00F7581E">
        <w:rPr>
          <w:sz w:val="20"/>
          <w:szCs w:val="20"/>
        </w:rPr>
        <w:t>Haverá Retenção de Imposto de Renda na Fonte, nos casos previstos na Instrução Normativa RFB nº 2145/23.</w:t>
      </w:r>
    </w:p>
    <w:p w14:paraId="0DE7F613" w14:textId="77777777" w:rsidR="00C247E0" w:rsidRPr="00F7581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10.4 </w:t>
      </w:r>
      <w:r w:rsidRPr="00F7581E">
        <w:rPr>
          <w:sz w:val="20"/>
          <w:szCs w:val="20"/>
        </w:rPr>
        <w:t>A CONTRATADA fica obrigada a destacar na emissão da Nota Fiscal (NF) o valor da retenção do Imposto de Renda a ser retido na Fonte, em conformidade com a Instrução Normativa RFB nº 2145/23.</w:t>
      </w:r>
    </w:p>
    <w:p w14:paraId="16D7E92F" w14:textId="77777777" w:rsidR="00C247E0" w:rsidRPr="00F7581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10.5 </w:t>
      </w:r>
      <w:r w:rsidRPr="00F7581E">
        <w:rPr>
          <w:sz w:val="20"/>
          <w:szCs w:val="20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4195EFA" w14:textId="77777777" w:rsidR="00C247E0" w:rsidRPr="00F7581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10.6 </w:t>
      </w:r>
      <w:r w:rsidRPr="00F7581E">
        <w:rPr>
          <w:sz w:val="20"/>
          <w:szCs w:val="20"/>
        </w:rPr>
        <w:t>Não serão concedidas antecipações no pagamento dos créditos relativos a este certame, ainda que a requerimento da empresa licitante vencedora.</w:t>
      </w:r>
    </w:p>
    <w:p w14:paraId="0C5D91C9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145ECD88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4DDBE9CF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4FE70F64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1B8E2FFB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2537E74E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071B85A8" w14:textId="77777777" w:rsidR="00C247E0" w:rsidRDefault="00C247E0" w:rsidP="00C247E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4907566" w14:textId="2ED51013" w:rsidR="00C247E0" w:rsidRPr="00C247E0" w:rsidRDefault="00C247E0" w:rsidP="00C247E0">
      <w:pPr>
        <w:jc w:val="both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C247E0">
        <w:rPr>
          <w:b/>
          <w:bCs/>
          <w:sz w:val="20"/>
          <w:szCs w:val="20"/>
        </w:rPr>
        <w:t xml:space="preserve">1 – Sanções Adminstrativas </w:t>
      </w:r>
    </w:p>
    <w:p w14:paraId="447F9A6C" w14:textId="77777777" w:rsidR="00C247E0" w:rsidRPr="007D777F" w:rsidRDefault="00C247E0" w:rsidP="00C247E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5E34417" w14:textId="6EDF1F66" w:rsidR="00C247E0" w:rsidRPr="0069414F" w:rsidRDefault="00C247E0" w:rsidP="00C247E0">
      <w:pPr>
        <w:pStyle w:val="Nivel4"/>
        <w:widowControl w:val="0"/>
        <w:numPr>
          <w:ilvl w:val="0"/>
          <w:numId w:val="0"/>
        </w:numPr>
        <w:tabs>
          <w:tab w:val="left" w:pos="1606"/>
        </w:tabs>
        <w:autoSpaceDE w:val="0"/>
        <w:autoSpaceDN w:val="0"/>
        <w:spacing w:before="0" w:after="0" w:line="240" w:lineRule="auto"/>
        <w:ind w:right="827"/>
        <w:rPr>
          <w:rFonts w:ascii="Calibri" w:hAnsi="Calibri" w:cs="Calibri"/>
        </w:rPr>
      </w:pPr>
      <w:r w:rsidRPr="00C247E0">
        <w:rPr>
          <w:rFonts w:ascii="Calibri" w:hAnsi="Calibri" w:cs="Calibri"/>
          <w:sz w:val="22"/>
          <w:szCs w:val="22"/>
        </w:rPr>
        <w:t>11</w:t>
      </w:r>
      <w:r w:rsidRPr="0069414F">
        <w:rPr>
          <w:rFonts w:ascii="Calibri" w:hAnsi="Calibri" w:cs="Calibri"/>
        </w:rPr>
        <w:t xml:space="preserve">.1 Comete infração administrativa, nos termos da </w:t>
      </w:r>
      <w:hyperlink r:id="rId8" w:history="1">
        <w:r w:rsidRPr="0069414F">
          <w:rPr>
            <w:rStyle w:val="Hyperlink"/>
            <w:rFonts w:ascii="Calibri" w:hAnsi="Calibri" w:cs="Calibri"/>
          </w:rPr>
          <w:t>Lei nº 14.133/21</w:t>
        </w:r>
      </w:hyperlink>
      <w:r w:rsidRPr="0069414F">
        <w:rPr>
          <w:rFonts w:ascii="Calibri" w:hAnsi="Calibri" w:cs="Calibri"/>
        </w:rPr>
        <w:t>, o contratado que:</w:t>
      </w:r>
    </w:p>
    <w:p w14:paraId="3AB7F9D4" w14:textId="77777777" w:rsidR="00C247E0" w:rsidRPr="0069414F" w:rsidRDefault="00C247E0" w:rsidP="00C247E0">
      <w:pPr>
        <w:pStyle w:val="PargrafodaLista"/>
        <w:widowControl/>
        <w:numPr>
          <w:ilvl w:val="2"/>
          <w:numId w:val="15"/>
        </w:numPr>
        <w:suppressAutoHyphens/>
        <w:autoSpaceDE/>
        <w:autoSpaceDN/>
        <w:spacing w:before="0"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>der causa à inexecução parcial do contrato;</w:t>
      </w:r>
    </w:p>
    <w:p w14:paraId="3EF7FAD4" w14:textId="77777777" w:rsidR="00C247E0" w:rsidRPr="0069414F" w:rsidRDefault="00C247E0" w:rsidP="00C247E0">
      <w:pPr>
        <w:widowControl/>
        <w:numPr>
          <w:ilvl w:val="2"/>
          <w:numId w:val="15"/>
        </w:numPr>
        <w:suppressAutoHyphens/>
        <w:autoSpaceDE/>
        <w:autoSpaceDN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>der causa à inexecução parcial do contrato que cause grave dano à Administração ou ao funcionamento dos serviços públicos ou ao interesse coletivo;</w:t>
      </w:r>
    </w:p>
    <w:p w14:paraId="4A5E756D" w14:textId="77777777" w:rsidR="00C247E0" w:rsidRPr="0069414F" w:rsidRDefault="00C247E0" w:rsidP="00C247E0">
      <w:pPr>
        <w:widowControl/>
        <w:numPr>
          <w:ilvl w:val="2"/>
          <w:numId w:val="15"/>
        </w:numPr>
        <w:suppressAutoHyphens/>
        <w:autoSpaceDE/>
        <w:autoSpaceDN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>der causa à inexecução total do contrato;</w:t>
      </w:r>
    </w:p>
    <w:p w14:paraId="24CBAB58" w14:textId="77777777" w:rsidR="00C247E0" w:rsidRPr="0069414F" w:rsidRDefault="00C247E0" w:rsidP="00C247E0">
      <w:pPr>
        <w:widowControl/>
        <w:numPr>
          <w:ilvl w:val="2"/>
          <w:numId w:val="15"/>
        </w:numPr>
        <w:suppressAutoHyphens/>
        <w:autoSpaceDE/>
        <w:autoSpaceDN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>ensejar o retardamento da execução ou da entrega do objeto da contratação sem motivo justificado;</w:t>
      </w:r>
    </w:p>
    <w:p w14:paraId="34791328" w14:textId="77777777" w:rsidR="00C247E0" w:rsidRPr="0069414F" w:rsidRDefault="00C247E0" w:rsidP="00C247E0">
      <w:pPr>
        <w:widowControl/>
        <w:numPr>
          <w:ilvl w:val="2"/>
          <w:numId w:val="15"/>
        </w:numPr>
        <w:suppressAutoHyphens/>
        <w:autoSpaceDE/>
        <w:autoSpaceDN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>apresentar documentação falsa ou prestar declaração falsa durante a execução do contrato;</w:t>
      </w:r>
    </w:p>
    <w:p w14:paraId="23E0A440" w14:textId="77777777" w:rsidR="00C247E0" w:rsidRPr="0069414F" w:rsidRDefault="00C247E0" w:rsidP="00C247E0">
      <w:pPr>
        <w:widowControl/>
        <w:numPr>
          <w:ilvl w:val="2"/>
          <w:numId w:val="15"/>
        </w:numPr>
        <w:suppressAutoHyphens/>
        <w:autoSpaceDE/>
        <w:autoSpaceDN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>praticar ato fraudulento na execução do contrato;</w:t>
      </w:r>
    </w:p>
    <w:p w14:paraId="7C09DFFF" w14:textId="77777777" w:rsidR="00C247E0" w:rsidRPr="0069414F" w:rsidRDefault="00C247E0" w:rsidP="00C247E0">
      <w:pPr>
        <w:widowControl/>
        <w:numPr>
          <w:ilvl w:val="2"/>
          <w:numId w:val="15"/>
        </w:numPr>
        <w:suppressAutoHyphens/>
        <w:autoSpaceDE/>
        <w:autoSpaceDN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>comportar-se de modo inidôneo ou cometer fraude de qualquer natureza;</w:t>
      </w:r>
    </w:p>
    <w:p w14:paraId="458419E5" w14:textId="29A3475C" w:rsidR="00C247E0" w:rsidRPr="003B1BA5" w:rsidRDefault="00C247E0" w:rsidP="003B1BA5">
      <w:pPr>
        <w:widowControl/>
        <w:numPr>
          <w:ilvl w:val="2"/>
          <w:numId w:val="15"/>
        </w:numPr>
        <w:suppressAutoHyphens/>
        <w:autoSpaceDE/>
        <w:autoSpaceDN/>
        <w:ind w:left="0" w:firstLine="0"/>
        <w:jc w:val="both"/>
        <w:rPr>
          <w:rFonts w:eastAsia="Arial"/>
          <w:sz w:val="20"/>
          <w:szCs w:val="20"/>
        </w:rPr>
      </w:pPr>
      <w:r w:rsidRPr="0069414F">
        <w:rPr>
          <w:rFonts w:eastAsia="Arial"/>
          <w:sz w:val="20"/>
          <w:szCs w:val="20"/>
        </w:rPr>
        <w:t xml:space="preserve">praticar ato lesivo previsto no </w:t>
      </w:r>
      <w:hyperlink r:id="rId9" w:anchor="art5" w:history="1">
        <w:r w:rsidRPr="0069414F">
          <w:rPr>
            <w:rStyle w:val="Hyperlink"/>
            <w:rFonts w:eastAsia="Arial"/>
            <w:sz w:val="20"/>
            <w:szCs w:val="20"/>
          </w:rPr>
          <w:t>art. 5º da Lei nº 12.846, de 1º de agosto de 2013</w:t>
        </w:r>
      </w:hyperlink>
      <w:r w:rsidRPr="0069414F">
        <w:rPr>
          <w:rFonts w:eastAsia="Arial"/>
          <w:sz w:val="20"/>
          <w:szCs w:val="20"/>
        </w:rPr>
        <w:t>.</w:t>
      </w:r>
    </w:p>
    <w:p w14:paraId="3ED3382A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52DA8EF6" w14:textId="77777777" w:rsidR="00C247E0" w:rsidRDefault="00C247E0" w:rsidP="00C247E0">
      <w:pPr>
        <w:pStyle w:val="PargrafodaLista"/>
        <w:ind w:left="720" w:firstLine="0"/>
        <w:rPr>
          <w:b/>
          <w:bCs/>
          <w:sz w:val="20"/>
          <w:szCs w:val="20"/>
        </w:rPr>
      </w:pPr>
    </w:p>
    <w:p w14:paraId="7CAE9452" w14:textId="278AC44E" w:rsidR="00C247E0" w:rsidRPr="00C247E0" w:rsidRDefault="00C247E0" w:rsidP="00C247E0">
      <w:pPr>
        <w:pStyle w:val="PargrafodaLista"/>
        <w:numPr>
          <w:ilvl w:val="0"/>
          <w:numId w:val="14"/>
        </w:numPr>
        <w:jc w:val="both"/>
        <w:rPr>
          <w:b/>
          <w:bCs/>
          <w:sz w:val="20"/>
          <w:szCs w:val="20"/>
        </w:rPr>
      </w:pPr>
      <w:r w:rsidRPr="00C247E0">
        <w:rPr>
          <w:b/>
          <w:bCs/>
          <w:sz w:val="20"/>
          <w:szCs w:val="20"/>
        </w:rPr>
        <w:t xml:space="preserve">– Disposições Gerais </w:t>
      </w:r>
    </w:p>
    <w:p w14:paraId="507D18DB" w14:textId="77777777" w:rsidR="00C247E0" w:rsidRPr="007A79FE" w:rsidRDefault="00C247E0" w:rsidP="00C247E0">
      <w:pPr>
        <w:pStyle w:val="PargrafodaLista"/>
        <w:ind w:left="720" w:firstLine="0"/>
        <w:jc w:val="both"/>
        <w:rPr>
          <w:b/>
          <w:bCs/>
          <w:sz w:val="20"/>
          <w:szCs w:val="20"/>
        </w:rPr>
      </w:pPr>
    </w:p>
    <w:p w14:paraId="6A2F6831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>.1 - A licitação poderá ser revogada por razões de interesse público decorrente de fato superveniente devidamente comprovado, pertinente e suficiente para justificar tal conduta, ou anulada por ilegalidade de ofício ou por provocação de terceiros, mediante parecer escrito devidamente fundamentado.</w:t>
      </w:r>
    </w:p>
    <w:p w14:paraId="37BD0973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>.2 A apresentação da proposta implica para a licitante a observância dos preceitos legais e regulamentares em vigor, bem como, a integral e incondicional, aceitação de todos os termos e condições do Edital, sendo responsável pela fidelidade e legitimidade das informações e dos documentos apresentados em qualquer fase da licitação.</w:t>
      </w:r>
    </w:p>
    <w:p w14:paraId="6A205EF6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>.3 As licitantes assumem todos os custos de preparação e apresentação de suas propostas e o SaaeB  não será, em nenhum caso, responsável por esses custos, independentemente da condução ou do resultado do processo licitatório.</w:t>
      </w:r>
    </w:p>
    <w:p w14:paraId="76E7E991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 xml:space="preserve"> 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>.4 As licitantes são responsáveis pela fidelidade e legitimidade das informações e dos documentos apresentados em qualquer fase do certame</w:t>
      </w:r>
    </w:p>
    <w:p w14:paraId="39F85696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 xml:space="preserve">.5 O ajuste, suas alterações e rescisão obedecerão à Lei Federal nº 14.133/21, demais normas complementares aplicáveis. </w:t>
      </w:r>
    </w:p>
    <w:p w14:paraId="071E9C86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 xml:space="preserve">.6  Os casos omissos e as dúvidas surgidas serão resolvidos pelo agente de contratação e equipe de apoio. </w:t>
      </w:r>
    </w:p>
    <w:p w14:paraId="3C6786F7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lastRenderedPageBreak/>
        <w:t>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 xml:space="preserve">.7 Todos os participantes cadastrados na plataforma declaram estar cientes do uso e regulamentos da plataforma BLL. </w:t>
      </w:r>
    </w:p>
    <w:p w14:paraId="6AB173BD" w14:textId="77777777" w:rsidR="00C247E0" w:rsidRPr="007A79FE" w:rsidRDefault="00C247E0" w:rsidP="00C247E0">
      <w:pPr>
        <w:widowControl/>
        <w:autoSpaceDE/>
        <w:autoSpaceDN/>
        <w:spacing w:line="480" w:lineRule="auto"/>
        <w:contextualSpacing/>
        <w:jc w:val="both"/>
        <w:rPr>
          <w:sz w:val="20"/>
          <w:szCs w:val="20"/>
        </w:rPr>
      </w:pPr>
      <w:r w:rsidRPr="007A79FE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7A79FE">
        <w:rPr>
          <w:sz w:val="20"/>
          <w:szCs w:val="20"/>
        </w:rPr>
        <w:t xml:space="preserve">.8  O não cumprimento dos itens deste termo de referência ensejará nas penalidades conforme disposição legislativa e pertinentes bem como suas consequências. </w:t>
      </w:r>
    </w:p>
    <w:p w14:paraId="36B03ABA" w14:textId="77777777" w:rsidR="007E2D5A" w:rsidRPr="00C247E0" w:rsidRDefault="007E2D5A" w:rsidP="00C247E0">
      <w:pPr>
        <w:spacing w:before="89"/>
        <w:jc w:val="both"/>
        <w:rPr>
          <w:w w:val="80"/>
          <w:sz w:val="20"/>
          <w:szCs w:val="20"/>
        </w:rPr>
      </w:pPr>
    </w:p>
    <w:p w14:paraId="502FDADE" w14:textId="77777777" w:rsidR="008832A9" w:rsidRPr="007A79FE" w:rsidRDefault="008832A9" w:rsidP="008832A9">
      <w:pPr>
        <w:jc w:val="both"/>
        <w:rPr>
          <w:sz w:val="20"/>
          <w:szCs w:val="20"/>
        </w:rPr>
      </w:pPr>
    </w:p>
    <w:p w14:paraId="56EC47F2" w14:textId="77777777" w:rsidR="008832A9" w:rsidRPr="007A79FE" w:rsidRDefault="008832A9" w:rsidP="008832A9">
      <w:pPr>
        <w:jc w:val="both"/>
        <w:rPr>
          <w:sz w:val="20"/>
          <w:szCs w:val="20"/>
        </w:rPr>
      </w:pPr>
    </w:p>
    <w:p w14:paraId="4190EBD3" w14:textId="7CF1AC3C" w:rsidR="008832A9" w:rsidRPr="007A79FE" w:rsidRDefault="008832A9" w:rsidP="008832A9">
      <w:pPr>
        <w:jc w:val="right"/>
        <w:rPr>
          <w:sz w:val="20"/>
          <w:szCs w:val="20"/>
        </w:rPr>
      </w:pPr>
      <w:r w:rsidRPr="007A79FE">
        <w:rPr>
          <w:sz w:val="20"/>
          <w:szCs w:val="20"/>
        </w:rPr>
        <w:t xml:space="preserve">SaaeB </w:t>
      </w:r>
      <w:r w:rsidR="00990E39" w:rsidRPr="007A79FE">
        <w:rPr>
          <w:sz w:val="20"/>
          <w:szCs w:val="20"/>
        </w:rPr>
        <w:t xml:space="preserve"> </w:t>
      </w:r>
      <w:r w:rsidR="00713802" w:rsidRPr="007A79FE">
        <w:rPr>
          <w:sz w:val="20"/>
          <w:szCs w:val="20"/>
        </w:rPr>
        <w:t>15</w:t>
      </w:r>
      <w:r w:rsidR="00990E39" w:rsidRPr="007A79FE">
        <w:rPr>
          <w:sz w:val="20"/>
          <w:szCs w:val="20"/>
        </w:rPr>
        <w:t xml:space="preserve"> </w:t>
      </w:r>
      <w:r w:rsidRPr="007A79FE">
        <w:rPr>
          <w:sz w:val="20"/>
          <w:szCs w:val="20"/>
        </w:rPr>
        <w:t xml:space="preserve"> </w:t>
      </w:r>
      <w:r w:rsidR="00713802" w:rsidRPr="007A79FE">
        <w:rPr>
          <w:sz w:val="20"/>
          <w:szCs w:val="20"/>
        </w:rPr>
        <w:t xml:space="preserve">de </w:t>
      </w:r>
      <w:r w:rsidRPr="007A79FE">
        <w:rPr>
          <w:sz w:val="20"/>
          <w:szCs w:val="20"/>
        </w:rPr>
        <w:t xml:space="preserve"> Janeiro de 2025.</w:t>
      </w:r>
    </w:p>
    <w:p w14:paraId="6FB3E07B" w14:textId="77777777" w:rsidR="008832A9" w:rsidRDefault="008832A9" w:rsidP="008832A9">
      <w:pPr>
        <w:jc w:val="right"/>
        <w:rPr>
          <w:sz w:val="20"/>
          <w:szCs w:val="20"/>
        </w:rPr>
      </w:pPr>
    </w:p>
    <w:p w14:paraId="5F226936" w14:textId="77777777" w:rsidR="007A79FE" w:rsidRPr="007A79FE" w:rsidRDefault="007A79FE" w:rsidP="008832A9">
      <w:pPr>
        <w:jc w:val="right"/>
        <w:rPr>
          <w:sz w:val="20"/>
          <w:szCs w:val="20"/>
        </w:rPr>
      </w:pPr>
    </w:p>
    <w:p w14:paraId="62B7BEED" w14:textId="77777777" w:rsidR="008832A9" w:rsidRPr="007A79FE" w:rsidRDefault="008832A9" w:rsidP="008832A9">
      <w:pPr>
        <w:jc w:val="both"/>
        <w:rPr>
          <w:sz w:val="20"/>
          <w:szCs w:val="20"/>
        </w:rPr>
      </w:pPr>
    </w:p>
    <w:p w14:paraId="5A1B5415" w14:textId="77777777" w:rsidR="00711E49" w:rsidRPr="007A79FE" w:rsidRDefault="00711E49" w:rsidP="008832A9">
      <w:pPr>
        <w:jc w:val="both"/>
        <w:rPr>
          <w:sz w:val="20"/>
          <w:szCs w:val="20"/>
        </w:rPr>
      </w:pPr>
    </w:p>
    <w:p w14:paraId="3E2467D5" w14:textId="77777777" w:rsidR="008832A9" w:rsidRPr="007A79FE" w:rsidRDefault="008832A9" w:rsidP="008832A9">
      <w:pPr>
        <w:jc w:val="center"/>
        <w:rPr>
          <w:b/>
          <w:bCs/>
          <w:sz w:val="20"/>
          <w:szCs w:val="20"/>
        </w:rPr>
      </w:pPr>
      <w:r w:rsidRPr="007A79FE">
        <w:rPr>
          <w:b/>
          <w:bCs/>
          <w:sz w:val="20"/>
          <w:szCs w:val="20"/>
        </w:rPr>
        <w:t>Fernanda Gonçalves de Araujo</w:t>
      </w:r>
    </w:p>
    <w:p w14:paraId="15B03923" w14:textId="75D1846F" w:rsidR="008832A9" w:rsidRPr="007A79FE" w:rsidRDefault="008832A9" w:rsidP="008832A9">
      <w:pPr>
        <w:jc w:val="center"/>
        <w:rPr>
          <w:b/>
          <w:bCs/>
          <w:w w:val="80"/>
          <w:sz w:val="20"/>
          <w:szCs w:val="20"/>
        </w:rPr>
        <w:sectPr w:rsidR="008832A9" w:rsidRPr="007A79FE" w:rsidSect="00A2778C">
          <w:headerReference w:type="default" r:id="rId10"/>
          <w:pgSz w:w="11910" w:h="16840"/>
          <w:pgMar w:top="2000" w:right="2129" w:bottom="280" w:left="1560" w:header="480" w:footer="0" w:gutter="0"/>
          <w:cols w:space="720"/>
        </w:sectPr>
      </w:pPr>
      <w:r w:rsidRPr="007A79FE">
        <w:rPr>
          <w:b/>
          <w:bCs/>
          <w:sz w:val="20"/>
          <w:szCs w:val="20"/>
        </w:rPr>
        <w:t>Diretora Adminstrati</w:t>
      </w:r>
      <w:r w:rsidR="00711E49" w:rsidRPr="007A79FE">
        <w:rPr>
          <w:b/>
          <w:bCs/>
          <w:sz w:val="20"/>
          <w:szCs w:val="20"/>
        </w:rPr>
        <w:t>va</w:t>
      </w:r>
    </w:p>
    <w:p w14:paraId="0D615204" w14:textId="11A00F11" w:rsidR="004F409A" w:rsidRPr="00780F15" w:rsidRDefault="004F409A" w:rsidP="00780F15">
      <w:pPr>
        <w:pStyle w:val="Corpodetexto"/>
        <w:spacing w:before="89"/>
        <w:jc w:val="both"/>
        <w:rPr>
          <w:w w:val="80"/>
          <w:sz w:val="28"/>
          <w:szCs w:val="28"/>
        </w:rPr>
        <w:sectPr w:rsidR="004F409A" w:rsidRPr="00780F15" w:rsidSect="00134F80">
          <w:pgSz w:w="11900" w:h="16840"/>
          <w:pgMar w:top="2300" w:right="566" w:bottom="280" w:left="1559" w:header="706" w:footer="0" w:gutter="0"/>
          <w:cols w:space="720"/>
        </w:sectPr>
      </w:pPr>
    </w:p>
    <w:p w14:paraId="280BD654" w14:textId="3B25262F" w:rsidR="0075426B" w:rsidRPr="00690AA4" w:rsidRDefault="0075426B" w:rsidP="0075426B">
      <w:pPr>
        <w:pStyle w:val="Corpodetexto"/>
        <w:spacing w:before="89"/>
        <w:jc w:val="both"/>
        <w:rPr>
          <w:w w:val="80"/>
          <w:sz w:val="28"/>
          <w:szCs w:val="28"/>
        </w:rPr>
        <w:sectPr w:rsidR="0075426B" w:rsidRPr="00690AA4" w:rsidSect="00690AA4">
          <w:headerReference w:type="default" r:id="rId11"/>
          <w:pgSz w:w="11900" w:h="16840"/>
          <w:pgMar w:top="2300" w:right="566" w:bottom="280" w:left="1559" w:header="706" w:footer="0" w:gutter="0"/>
          <w:pgNumType w:start="1"/>
          <w:cols w:space="720"/>
        </w:sectPr>
      </w:pPr>
    </w:p>
    <w:p w14:paraId="3EAB61FF" w14:textId="4DBB0C60" w:rsidR="00690AA4" w:rsidRPr="0075426B" w:rsidRDefault="00690AA4" w:rsidP="0075426B">
      <w:pPr>
        <w:pStyle w:val="Corpodetexto"/>
        <w:spacing w:before="89"/>
        <w:ind w:left="142"/>
        <w:jc w:val="both"/>
        <w:rPr>
          <w:w w:val="80"/>
          <w:sz w:val="28"/>
          <w:szCs w:val="28"/>
        </w:rPr>
        <w:sectPr w:rsidR="00690AA4" w:rsidRPr="0075426B" w:rsidSect="00FE11F1">
          <w:pgSz w:w="11910" w:h="16840"/>
          <w:pgMar w:top="2000" w:right="995" w:bottom="280" w:left="851" w:header="480" w:footer="0" w:gutter="0"/>
          <w:cols w:space="720"/>
        </w:sectPr>
      </w:pPr>
    </w:p>
    <w:p w14:paraId="3F01B2FB" w14:textId="77777777" w:rsidR="00E955EA" w:rsidRPr="00E955EA" w:rsidRDefault="00E955EA" w:rsidP="00E955EA">
      <w:pPr>
        <w:rPr>
          <w:sz w:val="28"/>
          <w:szCs w:val="28"/>
        </w:rPr>
        <w:sectPr w:rsidR="00E955EA" w:rsidRPr="00E955EA" w:rsidSect="00FE11F1">
          <w:pgSz w:w="11910" w:h="16840"/>
          <w:pgMar w:top="0" w:right="283" w:bottom="280" w:left="708" w:header="480" w:footer="0" w:gutter="0"/>
          <w:cols w:space="720"/>
        </w:sectPr>
      </w:pPr>
    </w:p>
    <w:p w14:paraId="7EBDAC84" w14:textId="77777777" w:rsidR="00E955EA" w:rsidRPr="00E955EA" w:rsidRDefault="00E955EA" w:rsidP="00E955EA">
      <w:pPr>
        <w:rPr>
          <w:sz w:val="28"/>
          <w:szCs w:val="28"/>
        </w:rPr>
      </w:pPr>
    </w:p>
    <w:p w14:paraId="79D781A4" w14:textId="77777777" w:rsidR="00E955EA" w:rsidRPr="00E955EA" w:rsidRDefault="00E955EA" w:rsidP="00E955EA">
      <w:pPr>
        <w:rPr>
          <w:sz w:val="28"/>
          <w:szCs w:val="28"/>
        </w:rPr>
        <w:sectPr w:rsidR="00E955EA" w:rsidRPr="00E955EA" w:rsidSect="00E955EA">
          <w:pgSz w:w="11910" w:h="16840"/>
          <w:pgMar w:top="2000" w:right="283" w:bottom="280" w:left="708" w:header="480" w:footer="0" w:gutter="0"/>
          <w:cols w:space="720"/>
        </w:sectPr>
      </w:pPr>
    </w:p>
    <w:p w14:paraId="011E50DE" w14:textId="77777777" w:rsidR="00E955EA" w:rsidRPr="00E955EA" w:rsidRDefault="00E955EA" w:rsidP="00E955EA">
      <w:pPr>
        <w:rPr>
          <w:sz w:val="28"/>
          <w:szCs w:val="28"/>
        </w:rPr>
      </w:pPr>
    </w:p>
    <w:p w14:paraId="0310FCF7" w14:textId="77777777" w:rsidR="00E955EA" w:rsidRPr="00E955EA" w:rsidRDefault="00E955EA" w:rsidP="00E955EA">
      <w:pPr>
        <w:rPr>
          <w:sz w:val="28"/>
          <w:szCs w:val="28"/>
        </w:rPr>
      </w:pPr>
    </w:p>
    <w:p w14:paraId="77E15664" w14:textId="77777777" w:rsidR="00E955EA" w:rsidRPr="00E955EA" w:rsidRDefault="00E955EA" w:rsidP="00E955EA">
      <w:pPr>
        <w:rPr>
          <w:sz w:val="28"/>
          <w:szCs w:val="28"/>
        </w:rPr>
        <w:sectPr w:rsidR="00E955EA" w:rsidRPr="00E955EA" w:rsidSect="00E955EA">
          <w:pgSz w:w="11910" w:h="16840"/>
          <w:pgMar w:top="2000" w:right="283" w:bottom="280" w:left="708" w:header="480" w:footer="0" w:gutter="0"/>
          <w:cols w:space="720"/>
        </w:sectPr>
      </w:pPr>
    </w:p>
    <w:p w14:paraId="1ABC348A" w14:textId="77777777" w:rsidR="00E955EA" w:rsidRPr="00E955EA" w:rsidRDefault="00E955EA" w:rsidP="00E955EA">
      <w:pPr>
        <w:rPr>
          <w:sz w:val="28"/>
          <w:szCs w:val="28"/>
        </w:rPr>
      </w:pPr>
    </w:p>
    <w:p w14:paraId="41384F80" w14:textId="77777777" w:rsidR="00E955EA" w:rsidRPr="00E955EA" w:rsidRDefault="00E955EA" w:rsidP="00E955EA">
      <w:pPr>
        <w:rPr>
          <w:sz w:val="28"/>
          <w:szCs w:val="28"/>
        </w:rPr>
      </w:pPr>
    </w:p>
    <w:p w14:paraId="5C23A33E" w14:textId="77777777" w:rsidR="00E955EA" w:rsidRPr="00E955EA" w:rsidRDefault="00E955EA" w:rsidP="00E955EA">
      <w:pPr>
        <w:rPr>
          <w:sz w:val="28"/>
          <w:szCs w:val="28"/>
        </w:rPr>
        <w:sectPr w:rsidR="00E955EA" w:rsidRPr="00E955EA" w:rsidSect="00E955EA">
          <w:pgSz w:w="11910" w:h="16840"/>
          <w:pgMar w:top="2000" w:right="283" w:bottom="280" w:left="708" w:header="480" w:footer="0" w:gutter="0"/>
          <w:cols w:space="720"/>
        </w:sectPr>
      </w:pPr>
    </w:p>
    <w:p w14:paraId="482801E5" w14:textId="77777777" w:rsidR="00E955EA" w:rsidRPr="00E955EA" w:rsidRDefault="00E955EA" w:rsidP="00E955EA">
      <w:pPr>
        <w:rPr>
          <w:sz w:val="28"/>
          <w:szCs w:val="28"/>
        </w:rPr>
      </w:pPr>
    </w:p>
    <w:p w14:paraId="41DD7CB7" w14:textId="77777777" w:rsidR="00E955EA" w:rsidRPr="00E955EA" w:rsidRDefault="00E955EA" w:rsidP="00E955EA">
      <w:pPr>
        <w:rPr>
          <w:sz w:val="28"/>
          <w:szCs w:val="28"/>
        </w:rPr>
      </w:pPr>
    </w:p>
    <w:p w14:paraId="6906601B" w14:textId="77777777" w:rsidR="00E955EA" w:rsidRPr="00E955EA" w:rsidRDefault="00E955EA" w:rsidP="00E955EA">
      <w:pPr>
        <w:rPr>
          <w:sz w:val="28"/>
          <w:szCs w:val="28"/>
        </w:rPr>
      </w:pPr>
    </w:p>
    <w:p w14:paraId="292085FC" w14:textId="77777777" w:rsidR="00E955EA" w:rsidRPr="00E955EA" w:rsidRDefault="00E955EA" w:rsidP="00E955EA">
      <w:pPr>
        <w:rPr>
          <w:sz w:val="28"/>
          <w:szCs w:val="28"/>
        </w:rPr>
        <w:sectPr w:rsidR="00E955EA" w:rsidRPr="00E955EA" w:rsidSect="00E955EA">
          <w:pgSz w:w="11910" w:h="16840"/>
          <w:pgMar w:top="2000" w:right="283" w:bottom="280" w:left="708" w:header="480" w:footer="0" w:gutter="0"/>
          <w:cols w:space="720"/>
        </w:sectPr>
      </w:pPr>
    </w:p>
    <w:p w14:paraId="5FC0E4CB" w14:textId="77777777" w:rsidR="00E955EA" w:rsidRPr="00E955EA" w:rsidRDefault="00E955EA" w:rsidP="00E955EA">
      <w:pPr>
        <w:rPr>
          <w:sz w:val="28"/>
          <w:szCs w:val="28"/>
        </w:rPr>
      </w:pPr>
    </w:p>
    <w:p w14:paraId="4D35809B" w14:textId="77777777" w:rsidR="00E955EA" w:rsidRPr="00E955EA" w:rsidRDefault="00E955EA" w:rsidP="00E955EA">
      <w:pPr>
        <w:rPr>
          <w:sz w:val="28"/>
          <w:szCs w:val="28"/>
        </w:rPr>
      </w:pPr>
    </w:p>
    <w:p w14:paraId="29E30282" w14:textId="77777777" w:rsidR="003919B6" w:rsidRPr="00E955EA" w:rsidRDefault="003919B6" w:rsidP="00E955EA">
      <w:pPr>
        <w:rPr>
          <w:sz w:val="28"/>
          <w:szCs w:val="28"/>
        </w:rPr>
      </w:pPr>
    </w:p>
    <w:sectPr w:rsidR="003919B6" w:rsidRPr="00E955EA" w:rsidSect="00A438AE">
      <w:headerReference w:type="default" r:id="rId12"/>
      <w:pgSz w:w="11910" w:h="16840"/>
      <w:pgMar w:top="1134" w:right="1559" w:bottom="1134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E4ED" w14:textId="77777777" w:rsidR="000B5005" w:rsidRDefault="000B5005" w:rsidP="00A11F22">
      <w:r>
        <w:separator/>
      </w:r>
    </w:p>
  </w:endnote>
  <w:endnote w:type="continuationSeparator" w:id="0">
    <w:p w14:paraId="0864B4F5" w14:textId="77777777" w:rsidR="000B5005" w:rsidRDefault="000B5005" w:rsidP="00A1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HG Mincho Light J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517C8" w14:textId="77777777" w:rsidR="000B5005" w:rsidRDefault="000B5005" w:rsidP="00A11F22">
      <w:r>
        <w:separator/>
      </w:r>
    </w:p>
  </w:footnote>
  <w:footnote w:type="continuationSeparator" w:id="0">
    <w:p w14:paraId="7A883D18" w14:textId="77777777" w:rsidR="000B5005" w:rsidRDefault="000B5005" w:rsidP="00A11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B344" w14:textId="77777777" w:rsidR="00711E49" w:rsidRDefault="00711E49" w:rsidP="00711E49">
    <w:pPr>
      <w:pStyle w:val="Cabealho"/>
      <w:tabs>
        <w:tab w:val="center" w:pos="8703"/>
      </w:tabs>
      <w:ind w:left="2595"/>
      <w:jc w:val="center"/>
      <w:rPr>
        <w:rFonts w:cs="HG Mincho Light J"/>
        <w:b/>
        <w:sz w:val="28"/>
      </w:rPr>
    </w:pPr>
    <w:r>
      <w:rPr>
        <w:noProof/>
      </w:rPr>
      <w:drawing>
        <wp:anchor distT="0" distB="0" distL="114935" distR="114935" simplePos="0" relativeHeight="251664384" behindDoc="1" locked="0" layoutInCell="1" allowOverlap="1" wp14:anchorId="1FD07A3C" wp14:editId="1BEE1AF4">
          <wp:simplePos x="0" y="0"/>
          <wp:positionH relativeFrom="column">
            <wp:posOffset>19685</wp:posOffset>
          </wp:positionH>
          <wp:positionV relativeFrom="paragraph">
            <wp:posOffset>12700</wp:posOffset>
          </wp:positionV>
          <wp:extent cx="1443990" cy="501015"/>
          <wp:effectExtent l="0" t="0" r="3810" b="0"/>
          <wp:wrapNone/>
          <wp:docPr id="1202126875" name="Imagem 1202126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HG Mincho Light J"/>
        <w:b/>
        <w:sz w:val="28"/>
      </w:rPr>
      <w:t>Serviço Autônomo de Água e Esgoto de Brotas</w:t>
    </w:r>
  </w:p>
  <w:p w14:paraId="399F18A9" w14:textId="77777777" w:rsidR="00711E49" w:rsidRDefault="00711E49" w:rsidP="00711E49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</w:p>
  <w:p w14:paraId="2781E6E2" w14:textId="77777777" w:rsidR="00711E49" w:rsidRDefault="00711E49" w:rsidP="00711E49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Lei Municipal 1991/2004  CNPJ  07.104.377/0001-30     Inscrição Estadual 228.075.248.118</w:t>
    </w:r>
  </w:p>
  <w:p w14:paraId="3D833DA0" w14:textId="77777777" w:rsidR="00711E49" w:rsidRDefault="00711E49" w:rsidP="00711E49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Praça Francisca Ribeiro dos Reis, 28 Centro     CEP 17380-000</w:t>
    </w:r>
  </w:p>
  <w:p w14:paraId="6EDFEE93" w14:textId="77777777" w:rsidR="00711E49" w:rsidRDefault="00711E49" w:rsidP="00711E49">
    <w:pPr>
      <w:pStyle w:val="Cabealho"/>
      <w:tabs>
        <w:tab w:val="center" w:pos="8703"/>
      </w:tabs>
      <w:rPr>
        <w:rFonts w:cs="HG Mincho Light J"/>
        <w:sz w:val="14"/>
      </w:rPr>
    </w:pPr>
    <w:r>
      <w:rPr>
        <w:rFonts w:cs="HG Mincho Light J"/>
        <w:sz w:val="14"/>
      </w:rPr>
      <w:t xml:space="preserve">                                                                 Fones 3653-1108 Fax: (14) 3653-8414     e-mail: atendimento@saaebrotas.com.br</w:t>
    </w:r>
  </w:p>
  <w:p w14:paraId="66587011" w14:textId="77777777" w:rsidR="00711E49" w:rsidRDefault="00711E4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6EE3B" w14:textId="216933AE" w:rsidR="00690AA4" w:rsidRDefault="00711E49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D201C52" wp14:editId="063459E4">
              <wp:simplePos x="0" y="0"/>
              <wp:positionH relativeFrom="page">
                <wp:posOffset>1967230</wp:posOffset>
              </wp:positionH>
              <wp:positionV relativeFrom="page">
                <wp:posOffset>445135</wp:posOffset>
              </wp:positionV>
              <wp:extent cx="4510405" cy="655955"/>
              <wp:effectExtent l="0" t="0" r="0" b="0"/>
              <wp:wrapNone/>
              <wp:docPr id="687370201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10405" cy="6559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7F8107" w14:textId="77777777" w:rsidR="00690AA4" w:rsidRDefault="00690AA4">
                          <w:pPr>
                            <w:spacing w:before="3"/>
                            <w:ind w:left="2748" w:hanging="2208"/>
                            <w:rPr>
                              <w:rFonts w:ascii="Times New Roman" w:hAnsi="Times New Roman"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01C5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154.9pt;margin-top:35.05pt;width:355.15pt;height:51.6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" filled="f" stroked="f">
              <v:textbox inset="0,0,0,0">
                <w:txbxContent>
                  <w:p w14:paraId="087F8107" w14:textId="77777777" w:rsidR="00690AA4" w:rsidRDefault="00690AA4">
                    <w:pPr>
                      <w:spacing w:before="3"/>
                      <w:ind w:left="2748" w:hanging="2208"/>
                      <w:rPr>
                        <w:rFonts w:ascii="Times New Roman" w:hAns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3EB649B" wp14:editId="3C12F5DA">
              <wp:simplePos x="0" y="0"/>
              <wp:positionH relativeFrom="page">
                <wp:posOffset>4471035</wp:posOffset>
              </wp:positionH>
              <wp:positionV relativeFrom="page">
                <wp:posOffset>1081405</wp:posOffset>
              </wp:positionV>
              <wp:extent cx="1965325" cy="165735"/>
              <wp:effectExtent l="0" t="0" r="0" b="0"/>
              <wp:wrapNone/>
              <wp:docPr id="1784022250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53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6CB46A" w14:textId="77777777" w:rsidR="00690AA4" w:rsidRDefault="00690AA4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EB649B" id="Caixa de Texto 1" o:spid="_x0000_s1027" type="#_x0000_t202" style="position:absolute;margin-left:352.05pt;margin-top:85.15pt;width:154.75pt;height:13.0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etmAEAACIDAAAOAAAAZHJzL2Uyb0RvYy54bWysUsGO0zAQvSPxD5bvNG1XLRA1XQErENIK&#10;Vlr4ANexG4vYY2bcJv17xm7aIrghLuOxZ/z83htv7kffi6NBchAauZjNpTBBQ+vCvpHfv3189U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" filled="f" stroked="f">
              <v:textbox inset="0,0,0,0">
                <w:txbxContent>
                  <w:p w14:paraId="076CB46A" w14:textId="77777777" w:rsidR="00690AA4" w:rsidRDefault="00690AA4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3218" w14:textId="77777777" w:rsidR="00A11F22" w:rsidRDefault="00A11F22" w:rsidP="00A11F22">
    <w:pPr>
      <w:pStyle w:val="Cabealho"/>
      <w:tabs>
        <w:tab w:val="center" w:pos="8703"/>
      </w:tabs>
      <w:ind w:left="2595"/>
      <w:jc w:val="center"/>
      <w:rPr>
        <w:rFonts w:cs="HG Mincho Light J"/>
        <w:b/>
        <w:sz w:val="28"/>
      </w:rPr>
    </w:pPr>
    <w:r>
      <w:rPr>
        <w:noProof/>
      </w:rPr>
      <w:drawing>
        <wp:anchor distT="0" distB="0" distL="114935" distR="114935" simplePos="0" relativeHeight="251659264" behindDoc="1" locked="0" layoutInCell="1" allowOverlap="1" wp14:anchorId="4B3003B9" wp14:editId="0C0BB969">
          <wp:simplePos x="0" y="0"/>
          <wp:positionH relativeFrom="column">
            <wp:posOffset>19685</wp:posOffset>
          </wp:positionH>
          <wp:positionV relativeFrom="paragraph">
            <wp:posOffset>12700</wp:posOffset>
          </wp:positionV>
          <wp:extent cx="1443990" cy="501015"/>
          <wp:effectExtent l="0" t="0" r="3810" b="0"/>
          <wp:wrapNone/>
          <wp:docPr id="2094737378" name="Imagem 20947373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HG Mincho Light J"/>
        <w:b/>
        <w:sz w:val="28"/>
      </w:rPr>
      <w:t>Serviço Autônomo de Água e Esgoto de Brotas</w:t>
    </w:r>
  </w:p>
  <w:p w14:paraId="25B1984A" w14:textId="77777777" w:rsidR="00A11F22" w:rsidRDefault="00A11F22" w:rsidP="00A11F2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</w:p>
  <w:p w14:paraId="292C12FF" w14:textId="77777777" w:rsidR="00A11F22" w:rsidRDefault="00A11F22" w:rsidP="00A11F2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Lei Municipal 1991/2004  CNPJ  07.104.377/0001-30     Inscrição Estadual 228.075.248.118</w:t>
    </w:r>
  </w:p>
  <w:p w14:paraId="1AE17863" w14:textId="77777777" w:rsidR="00A11F22" w:rsidRDefault="00A11F22" w:rsidP="00A11F2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Praça Francisca Ribeiro dos Reis, 28 Centro     CEP 17380-000</w:t>
    </w:r>
  </w:p>
  <w:p w14:paraId="56D426D6" w14:textId="77777777" w:rsidR="00A11F22" w:rsidRDefault="00A11F22" w:rsidP="00A11F22">
    <w:pPr>
      <w:pStyle w:val="Cabealho"/>
      <w:tabs>
        <w:tab w:val="center" w:pos="8703"/>
      </w:tabs>
      <w:rPr>
        <w:rFonts w:cs="HG Mincho Light J"/>
        <w:sz w:val="14"/>
      </w:rPr>
    </w:pPr>
    <w:r>
      <w:rPr>
        <w:rFonts w:cs="HG Mincho Light J"/>
        <w:sz w:val="14"/>
      </w:rPr>
      <w:t xml:space="preserve">                                                                 Fones 3653-1108 Fax: (14) 3653-8414     e-mail: atendimento@saaebrotas.com.br</w:t>
    </w:r>
  </w:p>
  <w:p w14:paraId="23E2B46A" w14:textId="77777777" w:rsidR="00A11F22" w:rsidRPr="00F030DE" w:rsidRDefault="00A11F22" w:rsidP="00A11F22">
    <w:pPr>
      <w:pStyle w:val="Cabealho"/>
    </w:pPr>
  </w:p>
  <w:p w14:paraId="78C73989" w14:textId="77777777" w:rsidR="00A11F22" w:rsidRDefault="00A11F2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2"/>
    <w:lvl w:ilvl="0">
      <w:start w:val="1"/>
      <w:numFmt w:val="decimalZero"/>
      <w:lvlText w:val="%1."/>
      <w:lvlJc w:val="left"/>
      <w:pPr>
        <w:tabs>
          <w:tab w:val="num" w:pos="674"/>
        </w:tabs>
        <w:ind w:left="674" w:hanging="390"/>
      </w:pPr>
      <w:rPr>
        <w:rFonts w:cs="Calibri" w:hint="default"/>
        <w:b/>
      </w:rPr>
    </w:lvl>
  </w:abstractNum>
  <w:abstractNum w:abstractNumId="1" w15:restartNumberingAfterBreak="0">
    <w:nsid w:val="00A562C8"/>
    <w:multiLevelType w:val="hybridMultilevel"/>
    <w:tmpl w:val="C6B005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16B96546"/>
    <w:multiLevelType w:val="hybridMultilevel"/>
    <w:tmpl w:val="131A1C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100D"/>
    <w:multiLevelType w:val="multilevel"/>
    <w:tmpl w:val="3CD2BA8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930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A16F8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5E75AB"/>
    <w:multiLevelType w:val="hybridMultilevel"/>
    <w:tmpl w:val="7EE49168"/>
    <w:lvl w:ilvl="0" w:tplc="FCA4E46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11B5F"/>
    <w:multiLevelType w:val="hybridMultilevel"/>
    <w:tmpl w:val="780CF1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A03D5"/>
    <w:multiLevelType w:val="hybridMultilevel"/>
    <w:tmpl w:val="8534A462"/>
    <w:lvl w:ilvl="0" w:tplc="FCA4E46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C14A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D34B33"/>
    <w:multiLevelType w:val="hybridMultilevel"/>
    <w:tmpl w:val="1642427A"/>
    <w:lvl w:ilvl="0" w:tplc="530C7D3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E794B"/>
    <w:multiLevelType w:val="hybridMultilevel"/>
    <w:tmpl w:val="7EE49168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D36C9"/>
    <w:multiLevelType w:val="multilevel"/>
    <w:tmpl w:val="0380B56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8402F39"/>
    <w:multiLevelType w:val="multilevel"/>
    <w:tmpl w:val="937477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92D3063"/>
    <w:multiLevelType w:val="hybridMultilevel"/>
    <w:tmpl w:val="15860C32"/>
    <w:lvl w:ilvl="0" w:tplc="04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727553C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97797884">
    <w:abstractNumId w:val="10"/>
  </w:num>
  <w:num w:numId="2" w16cid:durableId="504131727">
    <w:abstractNumId w:val="4"/>
  </w:num>
  <w:num w:numId="3" w16cid:durableId="766999414">
    <w:abstractNumId w:val="12"/>
  </w:num>
  <w:num w:numId="4" w16cid:durableId="591278340">
    <w:abstractNumId w:val="13"/>
  </w:num>
  <w:num w:numId="5" w16cid:durableId="1504780237">
    <w:abstractNumId w:val="15"/>
  </w:num>
  <w:num w:numId="6" w16cid:durableId="670839899">
    <w:abstractNumId w:val="5"/>
  </w:num>
  <w:num w:numId="7" w16cid:durableId="961501358">
    <w:abstractNumId w:val="9"/>
  </w:num>
  <w:num w:numId="8" w16cid:durableId="2080011965">
    <w:abstractNumId w:val="6"/>
  </w:num>
  <w:num w:numId="9" w16cid:durableId="918564957">
    <w:abstractNumId w:val="1"/>
  </w:num>
  <w:num w:numId="10" w16cid:durableId="568198865">
    <w:abstractNumId w:val="14"/>
  </w:num>
  <w:num w:numId="11" w16cid:durableId="579868264">
    <w:abstractNumId w:val="7"/>
  </w:num>
  <w:num w:numId="12" w16cid:durableId="1119107435">
    <w:abstractNumId w:val="3"/>
  </w:num>
  <w:num w:numId="13" w16cid:durableId="126168163">
    <w:abstractNumId w:val="11"/>
  </w:num>
  <w:num w:numId="14" w16cid:durableId="1134912686">
    <w:abstractNumId w:val="8"/>
  </w:num>
  <w:num w:numId="15" w16cid:durableId="16591064">
    <w:abstractNumId w:val="16"/>
  </w:num>
  <w:num w:numId="16" w16cid:durableId="937712619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103"/>
    <w:rsid w:val="0000107A"/>
    <w:rsid w:val="00073646"/>
    <w:rsid w:val="00084433"/>
    <w:rsid w:val="00090625"/>
    <w:rsid w:val="00096CBD"/>
    <w:rsid w:val="000B5005"/>
    <w:rsid w:val="000F0D01"/>
    <w:rsid w:val="000F53FA"/>
    <w:rsid w:val="00134F80"/>
    <w:rsid w:val="00187939"/>
    <w:rsid w:val="001F2C37"/>
    <w:rsid w:val="00207EE4"/>
    <w:rsid w:val="002630C0"/>
    <w:rsid w:val="00280228"/>
    <w:rsid w:val="00280514"/>
    <w:rsid w:val="00283E42"/>
    <w:rsid w:val="002B419B"/>
    <w:rsid w:val="002D6451"/>
    <w:rsid w:val="002D6B18"/>
    <w:rsid w:val="002D7216"/>
    <w:rsid w:val="002E040F"/>
    <w:rsid w:val="002E4432"/>
    <w:rsid w:val="002F75B7"/>
    <w:rsid w:val="0030426C"/>
    <w:rsid w:val="00327921"/>
    <w:rsid w:val="00333B84"/>
    <w:rsid w:val="003919B6"/>
    <w:rsid w:val="003B1BA5"/>
    <w:rsid w:val="003D0921"/>
    <w:rsid w:val="003D1103"/>
    <w:rsid w:val="003E77AE"/>
    <w:rsid w:val="00401AFF"/>
    <w:rsid w:val="00405C67"/>
    <w:rsid w:val="00410EAB"/>
    <w:rsid w:val="00455D07"/>
    <w:rsid w:val="00470B81"/>
    <w:rsid w:val="004746EE"/>
    <w:rsid w:val="004754E8"/>
    <w:rsid w:val="004A07CF"/>
    <w:rsid w:val="004C6F2D"/>
    <w:rsid w:val="004E4A17"/>
    <w:rsid w:val="004F409A"/>
    <w:rsid w:val="00502C53"/>
    <w:rsid w:val="005033B0"/>
    <w:rsid w:val="0050620E"/>
    <w:rsid w:val="00511A80"/>
    <w:rsid w:val="00514FDF"/>
    <w:rsid w:val="00552DDF"/>
    <w:rsid w:val="005636A5"/>
    <w:rsid w:val="00574E57"/>
    <w:rsid w:val="00590D49"/>
    <w:rsid w:val="005A7F99"/>
    <w:rsid w:val="005B2293"/>
    <w:rsid w:val="005C5CCA"/>
    <w:rsid w:val="00615697"/>
    <w:rsid w:val="00630397"/>
    <w:rsid w:val="00643109"/>
    <w:rsid w:val="00672C27"/>
    <w:rsid w:val="00677189"/>
    <w:rsid w:val="00690AA4"/>
    <w:rsid w:val="0069414F"/>
    <w:rsid w:val="006C0057"/>
    <w:rsid w:val="00711E49"/>
    <w:rsid w:val="00713802"/>
    <w:rsid w:val="0075426B"/>
    <w:rsid w:val="00766567"/>
    <w:rsid w:val="0077086B"/>
    <w:rsid w:val="00780F15"/>
    <w:rsid w:val="00791E9A"/>
    <w:rsid w:val="007A79FE"/>
    <w:rsid w:val="007C668F"/>
    <w:rsid w:val="007E2D5A"/>
    <w:rsid w:val="00836D4A"/>
    <w:rsid w:val="008832A9"/>
    <w:rsid w:val="0089572B"/>
    <w:rsid w:val="008A3DFF"/>
    <w:rsid w:val="008D33E8"/>
    <w:rsid w:val="009147FA"/>
    <w:rsid w:val="00925490"/>
    <w:rsid w:val="0096266D"/>
    <w:rsid w:val="0096557A"/>
    <w:rsid w:val="00990E39"/>
    <w:rsid w:val="009B2A01"/>
    <w:rsid w:val="009C7070"/>
    <w:rsid w:val="009E3132"/>
    <w:rsid w:val="009F1060"/>
    <w:rsid w:val="00A11F22"/>
    <w:rsid w:val="00A2778C"/>
    <w:rsid w:val="00A33418"/>
    <w:rsid w:val="00A438AE"/>
    <w:rsid w:val="00A54CD5"/>
    <w:rsid w:val="00A8236C"/>
    <w:rsid w:val="00AC775F"/>
    <w:rsid w:val="00B07192"/>
    <w:rsid w:val="00B07BA0"/>
    <w:rsid w:val="00B2621E"/>
    <w:rsid w:val="00B52BF8"/>
    <w:rsid w:val="00B64F3D"/>
    <w:rsid w:val="00B76A02"/>
    <w:rsid w:val="00B8010C"/>
    <w:rsid w:val="00B8417D"/>
    <w:rsid w:val="00BD5068"/>
    <w:rsid w:val="00BD6848"/>
    <w:rsid w:val="00BF21B4"/>
    <w:rsid w:val="00C00B58"/>
    <w:rsid w:val="00C1256A"/>
    <w:rsid w:val="00C16046"/>
    <w:rsid w:val="00C20113"/>
    <w:rsid w:val="00C22775"/>
    <w:rsid w:val="00C247E0"/>
    <w:rsid w:val="00C94850"/>
    <w:rsid w:val="00CB12CB"/>
    <w:rsid w:val="00CB287D"/>
    <w:rsid w:val="00CC53C8"/>
    <w:rsid w:val="00CC65BB"/>
    <w:rsid w:val="00CC7CBC"/>
    <w:rsid w:val="00CD23E3"/>
    <w:rsid w:val="00CE1173"/>
    <w:rsid w:val="00D10B43"/>
    <w:rsid w:val="00D349C9"/>
    <w:rsid w:val="00D3688A"/>
    <w:rsid w:val="00E07BC8"/>
    <w:rsid w:val="00E359F4"/>
    <w:rsid w:val="00E8098F"/>
    <w:rsid w:val="00E955EA"/>
    <w:rsid w:val="00E9664C"/>
    <w:rsid w:val="00EA38EB"/>
    <w:rsid w:val="00EA46D0"/>
    <w:rsid w:val="00EB7507"/>
    <w:rsid w:val="00EC4198"/>
    <w:rsid w:val="00EC6033"/>
    <w:rsid w:val="00EF3B28"/>
    <w:rsid w:val="00F1788D"/>
    <w:rsid w:val="00F231BE"/>
    <w:rsid w:val="00F24A28"/>
    <w:rsid w:val="00F27FFE"/>
    <w:rsid w:val="00F30E39"/>
    <w:rsid w:val="00F45024"/>
    <w:rsid w:val="00F45401"/>
    <w:rsid w:val="00F55D6B"/>
    <w:rsid w:val="00FA6928"/>
    <w:rsid w:val="00F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2D19"/>
  <w15:docId w15:val="{9A4D979C-D181-498F-90C4-A5D03772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qFormat/>
    <w:pPr>
      <w:ind w:left="140"/>
      <w:outlineLvl w:val="0"/>
    </w:pPr>
    <w:rPr>
      <w:b/>
      <w:bCs/>
      <w:sz w:val="44"/>
      <w:szCs w:val="44"/>
    </w:rPr>
  </w:style>
  <w:style w:type="paragraph" w:styleId="Ttulo2">
    <w:name w:val="heading 2"/>
    <w:basedOn w:val="Normal"/>
    <w:link w:val="Ttulo2Char"/>
    <w:unhideWhenUsed/>
    <w:qFormat/>
    <w:rsid w:val="00E955EA"/>
    <w:pPr>
      <w:ind w:left="1702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link w:val="Ttulo3Char"/>
    <w:unhideWhenUsed/>
    <w:qFormat/>
    <w:rsid w:val="00E955EA"/>
    <w:pPr>
      <w:spacing w:before="22"/>
      <w:jc w:val="center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nhideWhenUsed/>
    <w:qFormat/>
    <w:rsid w:val="00E955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F27F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F27FFE"/>
    <w:pPr>
      <w:keepNext/>
      <w:widowControl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E/>
      <w:autoSpaceDN/>
      <w:spacing w:line="257" w:lineRule="auto"/>
      <w:ind w:left="1152" w:right="113" w:hanging="1152"/>
      <w:jc w:val="center"/>
      <w:outlineLvl w:val="5"/>
    </w:pPr>
    <w:rPr>
      <w:rFonts w:ascii="Arial" w:eastAsia="Times New Roman" w:hAnsi="Arial" w:cs="Arial"/>
      <w:b/>
      <w:sz w:val="24"/>
      <w:szCs w:val="20"/>
      <w:lang w:val="pt-BR" w:eastAsia="ar-SA"/>
    </w:rPr>
  </w:style>
  <w:style w:type="paragraph" w:styleId="Ttulo7">
    <w:name w:val="heading 7"/>
    <w:basedOn w:val="Normal"/>
    <w:next w:val="Normal"/>
    <w:link w:val="Ttulo7Char"/>
    <w:qFormat/>
    <w:rsid w:val="00F27FFE"/>
    <w:pPr>
      <w:keepNext/>
      <w:widowControl/>
      <w:tabs>
        <w:tab w:val="left" w:pos="0"/>
      </w:tabs>
      <w:autoSpaceDE/>
      <w:autoSpaceDN/>
      <w:spacing w:line="257" w:lineRule="auto"/>
      <w:ind w:left="1296" w:right="113" w:hanging="1296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val="pt-BR" w:eastAsia="ar-SA"/>
    </w:rPr>
  </w:style>
  <w:style w:type="paragraph" w:styleId="Ttulo8">
    <w:name w:val="heading 8"/>
    <w:basedOn w:val="Normal"/>
    <w:next w:val="Normal"/>
    <w:link w:val="Ttulo8Char"/>
    <w:qFormat/>
    <w:rsid w:val="00F27FFE"/>
    <w:pPr>
      <w:keepNext/>
      <w:widowControl/>
      <w:tabs>
        <w:tab w:val="left" w:pos="0"/>
      </w:tabs>
      <w:autoSpaceDE/>
      <w:autoSpaceDN/>
      <w:spacing w:line="257" w:lineRule="auto"/>
      <w:ind w:left="1440" w:right="113" w:hanging="1440"/>
      <w:jc w:val="center"/>
      <w:outlineLvl w:val="7"/>
    </w:pPr>
    <w:rPr>
      <w:rFonts w:ascii="Times New Roman" w:eastAsia="Times New Roman" w:hAnsi="Times New Roman" w:cs="Times New Roman"/>
      <w:b/>
      <w:szCs w:val="20"/>
      <w:lang w:val="pt-BR" w:eastAsia="ar-SA"/>
    </w:rPr>
  </w:style>
  <w:style w:type="paragraph" w:styleId="Ttulo9">
    <w:name w:val="heading 9"/>
    <w:basedOn w:val="Normal"/>
    <w:next w:val="Normal"/>
    <w:link w:val="Ttulo9Char"/>
    <w:qFormat/>
    <w:rsid w:val="00F27FFE"/>
    <w:pPr>
      <w:keepNext/>
      <w:widowControl/>
      <w:tabs>
        <w:tab w:val="left" w:pos="0"/>
        <w:tab w:val="left" w:pos="288"/>
        <w:tab w:val="left" w:pos="1728"/>
        <w:tab w:val="left" w:pos="3456"/>
        <w:tab w:val="left" w:pos="5472"/>
      </w:tabs>
      <w:autoSpaceDE/>
      <w:autoSpaceDN/>
      <w:spacing w:line="257" w:lineRule="auto"/>
      <w:ind w:left="1584" w:right="113" w:hanging="1584"/>
      <w:jc w:val="right"/>
      <w:outlineLvl w:val="8"/>
    </w:pPr>
    <w:rPr>
      <w:rFonts w:ascii="Arial" w:eastAsia="Times New Roman" w:hAnsi="Arial" w:cs="Arial"/>
      <w:b/>
      <w:sz w:val="24"/>
      <w:szCs w:val="20"/>
      <w:lang w:val="pt-BR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4"/>
      <w:szCs w:val="24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1"/>
    <w:qFormat/>
    <w:pPr>
      <w:spacing w:before="145"/>
      <w:ind w:left="86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aliases w:val="encabezado,Cabeçalho superior,foote"/>
    <w:basedOn w:val="Normal"/>
    <w:link w:val="CabealhoChar"/>
    <w:uiPriority w:val="99"/>
    <w:unhideWhenUsed/>
    <w:rsid w:val="00A11F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,Cabeçalho superior Char,foote Char"/>
    <w:basedOn w:val="Fontepargpadro"/>
    <w:link w:val="Cabealho"/>
    <w:uiPriority w:val="99"/>
    <w:qFormat/>
    <w:rsid w:val="00A11F22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nhideWhenUsed/>
    <w:qFormat/>
    <w:rsid w:val="00A11F2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A11F22"/>
    <w:rPr>
      <w:rFonts w:ascii="Calibri" w:eastAsia="Calibri" w:hAnsi="Calibri" w:cs="Calibri"/>
      <w:lang w:val="pt-PT"/>
    </w:rPr>
  </w:style>
  <w:style w:type="character" w:customStyle="1" w:styleId="Ttulo4Char">
    <w:name w:val="Título 4 Char"/>
    <w:basedOn w:val="Fontepargpadro"/>
    <w:link w:val="Ttulo4"/>
    <w:rsid w:val="00E955EA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Ttulo2Char">
    <w:name w:val="Título 2 Char"/>
    <w:basedOn w:val="Fontepargpadro"/>
    <w:link w:val="Ttulo2"/>
    <w:rsid w:val="00E955EA"/>
    <w:rPr>
      <w:rFonts w:ascii="Arial" w:eastAsia="Arial" w:hAnsi="Arial" w:cs="Arial"/>
      <w:b/>
      <w:bCs/>
      <w:sz w:val="28"/>
      <w:szCs w:val="28"/>
      <w:lang w:val="pt-PT"/>
    </w:rPr>
  </w:style>
  <w:style w:type="character" w:customStyle="1" w:styleId="Ttulo3Char">
    <w:name w:val="Título 3 Char"/>
    <w:basedOn w:val="Fontepargpadro"/>
    <w:link w:val="Ttulo3"/>
    <w:rsid w:val="00E955EA"/>
    <w:rPr>
      <w:rFonts w:ascii="Arial" w:eastAsia="Arial" w:hAnsi="Arial" w:cs="Arial"/>
      <w:b/>
      <w:bCs/>
      <w:sz w:val="26"/>
      <w:szCs w:val="26"/>
      <w:lang w:val="pt-PT"/>
    </w:rPr>
  </w:style>
  <w:style w:type="paragraph" w:styleId="Textodebalo">
    <w:name w:val="Balloon Text"/>
    <w:basedOn w:val="Normal"/>
    <w:link w:val="TextodebaloChar"/>
    <w:unhideWhenUsed/>
    <w:qFormat/>
    <w:rsid w:val="00134F80"/>
    <w:pPr>
      <w:widowControl/>
      <w:autoSpaceDE/>
      <w:autoSpaceDN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qFormat/>
    <w:rsid w:val="00134F80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SemEspaamento">
    <w:name w:val="No Spacing"/>
    <w:uiPriority w:val="1"/>
    <w:qFormat/>
    <w:rsid w:val="00134F80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paragraph" w:customStyle="1" w:styleId="Standard">
    <w:name w:val="Standard"/>
    <w:rsid w:val="00134F80"/>
    <w:pPr>
      <w:suppressAutoHyphens/>
      <w:autoSpaceDE/>
      <w:textAlignment w:val="baseline"/>
    </w:pPr>
    <w:rPr>
      <w:rFonts w:ascii="Times New Roman" w:eastAsia="SimSun" w:hAnsi="Times New Roman" w:cs="Tahoma"/>
      <w:kern w:val="3"/>
      <w:sz w:val="24"/>
      <w:szCs w:val="24"/>
      <w:lang w:val="pt-BR" w:eastAsia="zh-CN" w:bidi="hi-IN"/>
    </w:rPr>
  </w:style>
  <w:style w:type="paragraph" w:customStyle="1" w:styleId="Textbody">
    <w:name w:val="Text body"/>
    <w:basedOn w:val="Standard"/>
    <w:rsid w:val="00134F80"/>
    <w:pPr>
      <w:spacing w:after="120"/>
    </w:pPr>
  </w:style>
  <w:style w:type="paragraph" w:customStyle="1" w:styleId="TableContents">
    <w:name w:val="Table Contents"/>
    <w:basedOn w:val="Standard"/>
    <w:rsid w:val="00134F80"/>
    <w:pPr>
      <w:suppressLineNumbers/>
    </w:pPr>
  </w:style>
  <w:style w:type="paragraph" w:customStyle="1" w:styleId="EPTabela">
    <w:name w:val="EP Tabela"/>
    <w:basedOn w:val="Normal"/>
    <w:rsid w:val="00134F80"/>
    <w:pPr>
      <w:suppressAutoHyphens/>
      <w:autoSpaceDE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val="pt-BR" w:eastAsia="ar-SA" w:bidi="hi-IN"/>
    </w:rPr>
  </w:style>
  <w:style w:type="paragraph" w:customStyle="1" w:styleId="EPConteudotabela">
    <w:name w:val="EP Conteudotabela"/>
    <w:basedOn w:val="Normal"/>
    <w:rsid w:val="00134F80"/>
    <w:pPr>
      <w:tabs>
        <w:tab w:val="left" w:pos="-302"/>
      </w:tabs>
      <w:suppressAutoHyphens/>
      <w:autoSpaceDE/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val="pt-BR" w:eastAsia="ar-SA" w:bidi="hi-IN"/>
    </w:rPr>
  </w:style>
  <w:style w:type="paragraph" w:customStyle="1" w:styleId="Default">
    <w:name w:val="Default"/>
    <w:rsid w:val="00134F80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34F80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0"/>
      <w:szCs w:val="18"/>
      <w:lang w:val="x-none" w:eastAsia="hi-IN" w:bidi="hi-IN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134F80"/>
    <w:rPr>
      <w:rFonts w:ascii="Times New Roman" w:eastAsia="SimSun" w:hAnsi="Times New Roman" w:cs="Mangal"/>
      <w:kern w:val="3"/>
      <w:sz w:val="20"/>
      <w:szCs w:val="18"/>
      <w:lang w:val="x-none" w:eastAsia="hi-IN" w:bidi="hi-IN"/>
    </w:rPr>
  </w:style>
  <w:style w:type="character" w:styleId="Refdenotaderodap">
    <w:name w:val="footnote reference"/>
    <w:uiPriority w:val="99"/>
    <w:semiHidden/>
    <w:unhideWhenUsed/>
    <w:rsid w:val="00134F8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34F80"/>
    <w:pPr>
      <w:widowControl/>
      <w:autoSpaceDE/>
      <w:autoSpaceDN/>
      <w:spacing w:after="200" w:line="276" w:lineRule="auto"/>
    </w:pPr>
    <w:rPr>
      <w:rFonts w:ascii="Times New Roman" w:hAnsi="Times New Roman" w:cs="Times New Roman"/>
      <w:sz w:val="24"/>
      <w:szCs w:val="24"/>
      <w:lang w:val="pt-BR"/>
    </w:rPr>
  </w:style>
  <w:style w:type="table" w:styleId="Tabelacomgrade">
    <w:name w:val="Table Grid"/>
    <w:basedOn w:val="Tabelanormal"/>
    <w:uiPriority w:val="39"/>
    <w:qFormat/>
    <w:rsid w:val="00134F8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link w:val="Ttulo1"/>
    <w:qFormat/>
    <w:rsid w:val="00134F80"/>
    <w:rPr>
      <w:rFonts w:ascii="Calibri" w:eastAsia="Calibri" w:hAnsi="Calibri" w:cs="Calibri"/>
      <w:b/>
      <w:bCs/>
      <w:sz w:val="44"/>
      <w:szCs w:val="44"/>
      <w:lang w:val="pt-PT"/>
    </w:rPr>
  </w:style>
  <w:style w:type="character" w:customStyle="1" w:styleId="CorpodetextoChar">
    <w:name w:val="Corpo de texto Char"/>
    <w:link w:val="Corpodetexto"/>
    <w:qFormat/>
    <w:rsid w:val="00134F80"/>
    <w:rPr>
      <w:rFonts w:ascii="Calibri" w:eastAsia="Calibri" w:hAnsi="Calibri" w:cs="Calibri"/>
      <w:sz w:val="24"/>
      <w:szCs w:val="24"/>
      <w:lang w:val="pt-PT"/>
    </w:rPr>
  </w:style>
  <w:style w:type="paragraph" w:styleId="Ttulo">
    <w:name w:val="Title"/>
    <w:basedOn w:val="Normal"/>
    <w:link w:val="TtuloChar"/>
    <w:qFormat/>
    <w:rsid w:val="00134F80"/>
    <w:pPr>
      <w:spacing w:before="5" w:line="365" w:lineRule="exact"/>
      <w:ind w:left="2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tuloChar">
    <w:name w:val="Título Char"/>
    <w:basedOn w:val="Fontepargpadro"/>
    <w:link w:val="Ttulo"/>
    <w:rsid w:val="00134F80"/>
    <w:rPr>
      <w:rFonts w:ascii="Times New Roman" w:eastAsia="Times New Roman" w:hAnsi="Times New Roman" w:cs="Times New Roman"/>
      <w:b/>
      <w:bCs/>
      <w:sz w:val="32"/>
      <w:szCs w:val="32"/>
      <w:lang w:val="pt-PT"/>
    </w:rPr>
  </w:style>
  <w:style w:type="character" w:styleId="Hyperlink">
    <w:name w:val="Hyperlink"/>
    <w:uiPriority w:val="99"/>
    <w:unhideWhenUsed/>
    <w:qFormat/>
    <w:rsid w:val="007E2D5A"/>
    <w:rPr>
      <w:color w:val="0563C1"/>
      <w:u w:val="single"/>
    </w:rPr>
  </w:style>
  <w:style w:type="character" w:styleId="nfase">
    <w:name w:val="Emphasis"/>
    <w:basedOn w:val="Fontepargpadro"/>
    <w:uiPriority w:val="20"/>
    <w:qFormat/>
    <w:rsid w:val="007E2D5A"/>
    <w:rPr>
      <w:i/>
      <w:iCs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link w:val="PargrafodaLista"/>
    <w:uiPriority w:val="34"/>
    <w:qFormat/>
    <w:locked/>
    <w:rsid w:val="007E2D5A"/>
    <w:rPr>
      <w:rFonts w:ascii="Calibri" w:eastAsia="Calibri" w:hAnsi="Calibri" w:cs="Calibri"/>
      <w:lang w:val="pt-PT"/>
    </w:rPr>
  </w:style>
  <w:style w:type="character" w:customStyle="1" w:styleId="Ttulo5Char">
    <w:name w:val="Título 5 Char"/>
    <w:basedOn w:val="Fontepargpadro"/>
    <w:link w:val="Ttulo5"/>
    <w:rsid w:val="00F27FFE"/>
    <w:rPr>
      <w:rFonts w:asciiTheme="majorHAnsi" w:eastAsiaTheme="majorEastAsia" w:hAnsiTheme="majorHAnsi" w:cstheme="majorBidi"/>
      <w:color w:val="365F91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qFormat/>
    <w:rsid w:val="00F27FFE"/>
    <w:rPr>
      <w:rFonts w:ascii="Arial" w:eastAsia="Times New Roman" w:hAnsi="Arial" w:cs="Arial"/>
      <w:b/>
      <w:sz w:val="24"/>
      <w:szCs w:val="20"/>
      <w:lang w:val="pt-BR" w:eastAsia="ar-SA"/>
    </w:rPr>
  </w:style>
  <w:style w:type="character" w:customStyle="1" w:styleId="Ttulo7Char">
    <w:name w:val="Título 7 Char"/>
    <w:basedOn w:val="Fontepargpadro"/>
    <w:link w:val="Ttulo7"/>
    <w:rsid w:val="00F27FFE"/>
    <w:rPr>
      <w:rFonts w:ascii="Times New Roman" w:eastAsia="Times New Roman" w:hAnsi="Times New Roman" w:cs="Times New Roman"/>
      <w:b/>
      <w:sz w:val="24"/>
      <w:szCs w:val="20"/>
      <w:lang w:val="pt-BR" w:eastAsia="ar-SA"/>
    </w:rPr>
  </w:style>
  <w:style w:type="character" w:customStyle="1" w:styleId="Ttulo8Char">
    <w:name w:val="Título 8 Char"/>
    <w:basedOn w:val="Fontepargpadro"/>
    <w:link w:val="Ttulo8"/>
    <w:rsid w:val="00F27FFE"/>
    <w:rPr>
      <w:rFonts w:ascii="Times New Roman" w:eastAsia="Times New Roman" w:hAnsi="Times New Roman" w:cs="Times New Roman"/>
      <w:b/>
      <w:szCs w:val="20"/>
      <w:lang w:val="pt-BR" w:eastAsia="ar-SA"/>
    </w:rPr>
  </w:style>
  <w:style w:type="character" w:customStyle="1" w:styleId="Ttulo9Char">
    <w:name w:val="Título 9 Char"/>
    <w:basedOn w:val="Fontepargpadro"/>
    <w:link w:val="Ttulo9"/>
    <w:rsid w:val="00F27FFE"/>
    <w:rPr>
      <w:rFonts w:ascii="Arial" w:eastAsia="Times New Roman" w:hAnsi="Arial" w:cs="Arial"/>
      <w:b/>
      <w:sz w:val="24"/>
      <w:szCs w:val="20"/>
      <w:lang w:val="pt-BR" w:eastAsia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F27FFE"/>
    <w:pPr>
      <w:widowControl/>
      <w:autoSpaceDE/>
      <w:autoSpaceDN/>
      <w:spacing w:after="120" w:line="257" w:lineRule="auto"/>
      <w:ind w:left="113" w:right="113"/>
      <w:jc w:val="center"/>
    </w:pPr>
    <w:rPr>
      <w:rFonts w:ascii="Times New Roman" w:eastAsia="Times New Roman" w:hAnsi="Times New Roman" w:cs="Times New Roman"/>
      <w:sz w:val="16"/>
      <w:szCs w:val="16"/>
      <w:lang w:val="pt-BR"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qFormat/>
    <w:rsid w:val="00F27FFE"/>
    <w:rPr>
      <w:rFonts w:ascii="Times New Roman" w:eastAsia="Times New Roman" w:hAnsi="Times New Roman" w:cs="Times New Roman"/>
      <w:sz w:val="16"/>
      <w:szCs w:val="16"/>
      <w:lang w:val="pt-BR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F27FFE"/>
    <w:rPr>
      <w:color w:val="800080" w:themeColor="followedHyperlink"/>
      <w:u w:val="single"/>
    </w:rPr>
  </w:style>
  <w:style w:type="paragraph" w:styleId="Lista">
    <w:name w:val="List"/>
    <w:basedOn w:val="Corpodetexto"/>
    <w:rsid w:val="00F27FFE"/>
    <w:pPr>
      <w:widowControl/>
      <w:autoSpaceDE/>
      <w:autoSpaceDN/>
      <w:spacing w:line="257" w:lineRule="auto"/>
      <w:ind w:left="113" w:right="113"/>
      <w:jc w:val="both"/>
    </w:pPr>
    <w:rPr>
      <w:rFonts w:ascii="Arial" w:eastAsia="Times New Roman" w:hAnsi="Arial" w:cs="Mangal"/>
      <w:szCs w:val="20"/>
      <w:lang w:val="pt-BR" w:eastAsia="ar-SA"/>
    </w:rPr>
  </w:style>
  <w:style w:type="character" w:styleId="Nmerodepgina">
    <w:name w:val="page number"/>
    <w:basedOn w:val="Fontepargpadro1"/>
    <w:rsid w:val="00F27FFE"/>
  </w:style>
  <w:style w:type="character" w:customStyle="1" w:styleId="Fontepargpadro1">
    <w:name w:val="Fonte parág. padrão1"/>
    <w:rsid w:val="00F27FFE"/>
  </w:style>
  <w:style w:type="character" w:styleId="Forte">
    <w:name w:val="Strong"/>
    <w:qFormat/>
    <w:rsid w:val="00F27FFE"/>
    <w:rPr>
      <w:b/>
      <w:bCs/>
    </w:rPr>
  </w:style>
  <w:style w:type="character" w:customStyle="1" w:styleId="WW8Num1z0">
    <w:name w:val="WW8Num1z0"/>
    <w:rsid w:val="00F27FFE"/>
  </w:style>
  <w:style w:type="character" w:customStyle="1" w:styleId="WW8Num1z1">
    <w:name w:val="WW8Num1z1"/>
    <w:qFormat/>
    <w:rsid w:val="00F27FFE"/>
  </w:style>
  <w:style w:type="character" w:customStyle="1" w:styleId="WW8Num1z2">
    <w:name w:val="WW8Num1z2"/>
    <w:rsid w:val="00F27FFE"/>
  </w:style>
  <w:style w:type="character" w:customStyle="1" w:styleId="WW8Num1z3">
    <w:name w:val="WW8Num1z3"/>
    <w:qFormat/>
    <w:rsid w:val="00F27FFE"/>
  </w:style>
  <w:style w:type="character" w:customStyle="1" w:styleId="WW8Num1z4">
    <w:name w:val="WW8Num1z4"/>
    <w:rsid w:val="00F27FFE"/>
  </w:style>
  <w:style w:type="character" w:customStyle="1" w:styleId="WW8Num1z5">
    <w:name w:val="WW8Num1z5"/>
    <w:qFormat/>
    <w:rsid w:val="00F27FFE"/>
  </w:style>
  <w:style w:type="character" w:customStyle="1" w:styleId="WW8Num1z6">
    <w:name w:val="WW8Num1z6"/>
    <w:qFormat/>
    <w:rsid w:val="00F27FFE"/>
  </w:style>
  <w:style w:type="character" w:customStyle="1" w:styleId="WW8Num1z7">
    <w:name w:val="WW8Num1z7"/>
    <w:qFormat/>
    <w:rsid w:val="00F27FFE"/>
  </w:style>
  <w:style w:type="character" w:customStyle="1" w:styleId="WW8Num1z8">
    <w:name w:val="WW8Num1z8"/>
    <w:qFormat/>
    <w:rsid w:val="00F27FFE"/>
  </w:style>
  <w:style w:type="character" w:customStyle="1" w:styleId="WW8Num2z0">
    <w:name w:val="WW8Num2z0"/>
    <w:qFormat/>
    <w:rsid w:val="00F27FFE"/>
    <w:rPr>
      <w:rFonts w:cs="Arial"/>
    </w:rPr>
  </w:style>
  <w:style w:type="character" w:customStyle="1" w:styleId="WW8Num3z0">
    <w:name w:val="WW8Num3z0"/>
    <w:qFormat/>
    <w:rsid w:val="00F27FFE"/>
    <w:rPr>
      <w:rFonts w:cs="Arial" w:hint="default"/>
    </w:rPr>
  </w:style>
  <w:style w:type="character" w:customStyle="1" w:styleId="WW8Num4z0">
    <w:name w:val="WW8Num4z0"/>
    <w:qFormat/>
    <w:rsid w:val="00F27FFE"/>
    <w:rPr>
      <w:rFonts w:cs="Arial" w:hint="default"/>
    </w:rPr>
  </w:style>
  <w:style w:type="character" w:customStyle="1" w:styleId="WW8Num5z0">
    <w:name w:val="WW8Num5z0"/>
    <w:qFormat/>
    <w:rsid w:val="00F27FFE"/>
    <w:rPr>
      <w:rFonts w:hint="default"/>
      <w:b/>
    </w:rPr>
  </w:style>
  <w:style w:type="character" w:customStyle="1" w:styleId="WW8Num6z0">
    <w:name w:val="WW8Num6z0"/>
    <w:rsid w:val="00F27FFE"/>
    <w:rPr>
      <w:rFonts w:ascii="Symbol" w:hAnsi="Symbol" w:cs="Symbol" w:hint="default"/>
    </w:rPr>
  </w:style>
  <w:style w:type="character" w:customStyle="1" w:styleId="WW8Num7z0">
    <w:name w:val="WW8Num7z0"/>
    <w:qFormat/>
    <w:rsid w:val="00F27FFE"/>
    <w:rPr>
      <w:rFonts w:hint="default"/>
    </w:rPr>
  </w:style>
  <w:style w:type="character" w:customStyle="1" w:styleId="WW8Num7z1">
    <w:name w:val="WW8Num7z1"/>
    <w:qFormat/>
    <w:rsid w:val="00F27FFE"/>
    <w:rPr>
      <w:rFonts w:ascii="Calibri" w:hAnsi="Calibri" w:cs="Calibri"/>
      <w:sz w:val="24"/>
      <w:szCs w:val="24"/>
    </w:rPr>
  </w:style>
  <w:style w:type="character" w:customStyle="1" w:styleId="WW8Num7z2">
    <w:name w:val="WW8Num7z2"/>
    <w:qFormat/>
    <w:rsid w:val="00F27FFE"/>
  </w:style>
  <w:style w:type="character" w:customStyle="1" w:styleId="WW8Num7z3">
    <w:name w:val="WW8Num7z3"/>
    <w:qFormat/>
    <w:rsid w:val="00F27FFE"/>
  </w:style>
  <w:style w:type="character" w:customStyle="1" w:styleId="WW8Num7z4">
    <w:name w:val="WW8Num7z4"/>
    <w:qFormat/>
    <w:rsid w:val="00F27FFE"/>
  </w:style>
  <w:style w:type="character" w:customStyle="1" w:styleId="WW8Num7z5">
    <w:name w:val="WW8Num7z5"/>
    <w:qFormat/>
    <w:rsid w:val="00F27FFE"/>
  </w:style>
  <w:style w:type="character" w:customStyle="1" w:styleId="WW8Num7z6">
    <w:name w:val="WW8Num7z6"/>
    <w:qFormat/>
    <w:rsid w:val="00F27FFE"/>
  </w:style>
  <w:style w:type="character" w:customStyle="1" w:styleId="WW8Num7z7">
    <w:name w:val="WW8Num7z7"/>
    <w:qFormat/>
    <w:rsid w:val="00F27FFE"/>
  </w:style>
  <w:style w:type="character" w:customStyle="1" w:styleId="WW8Num7z8">
    <w:name w:val="WW8Num7z8"/>
    <w:qFormat/>
    <w:rsid w:val="00F27FFE"/>
  </w:style>
  <w:style w:type="character" w:customStyle="1" w:styleId="WW8Num4z1">
    <w:name w:val="WW8Num4z1"/>
    <w:qFormat/>
    <w:rsid w:val="00F27FFE"/>
    <w:rPr>
      <w:rFonts w:hint="default"/>
      <w:b/>
    </w:rPr>
  </w:style>
  <w:style w:type="character" w:customStyle="1" w:styleId="WW8Num6z1">
    <w:name w:val="WW8Num6z1"/>
    <w:qFormat/>
    <w:rsid w:val="00F27FFE"/>
    <w:rPr>
      <w:rFonts w:ascii="Courier New" w:hAnsi="Courier New" w:cs="Courier New" w:hint="default"/>
    </w:rPr>
  </w:style>
  <w:style w:type="character" w:customStyle="1" w:styleId="WW8Num6z2">
    <w:name w:val="WW8Num6z2"/>
    <w:qFormat/>
    <w:rsid w:val="00F27FFE"/>
    <w:rPr>
      <w:rFonts w:ascii="Wingdings" w:hAnsi="Wingdings" w:cs="Wingdings" w:hint="default"/>
    </w:rPr>
  </w:style>
  <w:style w:type="character" w:customStyle="1" w:styleId="WW8Num8z0">
    <w:name w:val="WW8Num8z0"/>
    <w:qFormat/>
    <w:rsid w:val="00F27FFE"/>
    <w:rPr>
      <w:rFonts w:hint="default"/>
    </w:rPr>
  </w:style>
  <w:style w:type="character" w:customStyle="1" w:styleId="WW8Num8z1">
    <w:name w:val="WW8Num8z1"/>
    <w:qFormat/>
    <w:rsid w:val="00F27FFE"/>
    <w:rPr>
      <w:rFonts w:hint="default"/>
      <w:b/>
    </w:rPr>
  </w:style>
  <w:style w:type="character" w:customStyle="1" w:styleId="WW8Num9z0">
    <w:name w:val="WW8Num9z0"/>
    <w:qFormat/>
    <w:rsid w:val="00F27FFE"/>
    <w:rPr>
      <w:rFonts w:ascii="Times New Roman" w:hAnsi="Times New Roman" w:cs="Times New Roman" w:hint="default"/>
    </w:rPr>
  </w:style>
  <w:style w:type="character" w:customStyle="1" w:styleId="WW8Num10z0">
    <w:name w:val="WW8Num10z0"/>
    <w:qFormat/>
    <w:rsid w:val="00F27FFE"/>
    <w:rPr>
      <w:rFonts w:hint="default"/>
    </w:rPr>
  </w:style>
  <w:style w:type="character" w:customStyle="1" w:styleId="WW8Num11z0">
    <w:name w:val="WW8Num11z0"/>
    <w:qFormat/>
    <w:rsid w:val="00F27FFE"/>
    <w:rPr>
      <w:rFonts w:hint="default"/>
      <w:b/>
    </w:rPr>
  </w:style>
  <w:style w:type="character" w:customStyle="1" w:styleId="WW8Num12z0">
    <w:name w:val="WW8Num12z0"/>
    <w:qFormat/>
    <w:rsid w:val="00F27FFE"/>
    <w:rPr>
      <w:rFonts w:ascii="Calibri" w:hAnsi="Calibri" w:cs="Calibri" w:hint="default"/>
      <w:b/>
      <w:sz w:val="24"/>
      <w:szCs w:val="24"/>
    </w:rPr>
  </w:style>
  <w:style w:type="character" w:customStyle="1" w:styleId="WW8Num13z0">
    <w:name w:val="WW8Num13z0"/>
    <w:qFormat/>
    <w:rsid w:val="00F27FFE"/>
    <w:rPr>
      <w:rFonts w:hint="default"/>
    </w:rPr>
  </w:style>
  <w:style w:type="character" w:customStyle="1" w:styleId="WW8Num14z0">
    <w:name w:val="WW8Num14z0"/>
    <w:qFormat/>
    <w:rsid w:val="00F27FFE"/>
    <w:rPr>
      <w:rFonts w:hint="default"/>
      <w:b/>
    </w:rPr>
  </w:style>
  <w:style w:type="character" w:customStyle="1" w:styleId="WW8Num15z0">
    <w:name w:val="WW8Num15z0"/>
    <w:qFormat/>
    <w:rsid w:val="00F27FFE"/>
    <w:rPr>
      <w:rFonts w:hint="default"/>
    </w:rPr>
  </w:style>
  <w:style w:type="character" w:customStyle="1" w:styleId="WW8Num15z1">
    <w:name w:val="WW8Num15z1"/>
    <w:qFormat/>
    <w:rsid w:val="00F27FFE"/>
    <w:rPr>
      <w:rFonts w:hint="default"/>
      <w:b/>
    </w:rPr>
  </w:style>
  <w:style w:type="character" w:customStyle="1" w:styleId="WW8Num16z0">
    <w:name w:val="WW8Num16z0"/>
    <w:qFormat/>
    <w:rsid w:val="00F27FFE"/>
    <w:rPr>
      <w:rFonts w:hint="default"/>
      <w:b/>
    </w:rPr>
  </w:style>
  <w:style w:type="character" w:customStyle="1" w:styleId="WW8Num17z0">
    <w:name w:val="WW8Num17z0"/>
    <w:qFormat/>
    <w:rsid w:val="00F27FFE"/>
    <w:rPr>
      <w:rFonts w:hint="default"/>
    </w:rPr>
  </w:style>
  <w:style w:type="character" w:customStyle="1" w:styleId="WW8Num17z1">
    <w:name w:val="WW8Num17z1"/>
    <w:qFormat/>
    <w:rsid w:val="00F27FFE"/>
    <w:rPr>
      <w:rFonts w:hint="default"/>
      <w:b/>
    </w:rPr>
  </w:style>
  <w:style w:type="character" w:customStyle="1" w:styleId="WW8Num18z0">
    <w:name w:val="WW8Num18z0"/>
    <w:qFormat/>
    <w:rsid w:val="00F27FFE"/>
    <w:rPr>
      <w:rFonts w:ascii="Symbol" w:hAnsi="Symbol" w:cs="Symbol" w:hint="default"/>
    </w:rPr>
  </w:style>
  <w:style w:type="character" w:customStyle="1" w:styleId="WW8Num19z0">
    <w:name w:val="WW8Num19z0"/>
    <w:qFormat/>
    <w:rsid w:val="00F27FFE"/>
    <w:rPr>
      <w:rFonts w:hint="default"/>
    </w:rPr>
  </w:style>
  <w:style w:type="character" w:customStyle="1" w:styleId="WW8Num20z0">
    <w:name w:val="WW8Num20z0"/>
    <w:qFormat/>
    <w:rsid w:val="00F27FFE"/>
    <w:rPr>
      <w:rFonts w:hint="default"/>
    </w:rPr>
  </w:style>
  <w:style w:type="character" w:customStyle="1" w:styleId="WW8Num20z1">
    <w:name w:val="WW8Num20z1"/>
    <w:qFormat/>
    <w:rsid w:val="00F27FFE"/>
    <w:rPr>
      <w:rFonts w:hint="default"/>
      <w:b/>
    </w:rPr>
  </w:style>
  <w:style w:type="character" w:customStyle="1" w:styleId="WW8Num21z0">
    <w:name w:val="WW8Num21z0"/>
    <w:qFormat/>
    <w:rsid w:val="00F27FFE"/>
    <w:rPr>
      <w:rFonts w:hint="default"/>
    </w:rPr>
  </w:style>
  <w:style w:type="character" w:customStyle="1" w:styleId="WW8Num22z0">
    <w:name w:val="WW8Num22z0"/>
    <w:qFormat/>
    <w:rsid w:val="00F27FFE"/>
    <w:rPr>
      <w:rFonts w:ascii="Times New Roman" w:hAnsi="Times New Roman" w:cs="Times New Roman" w:hint="default"/>
    </w:rPr>
  </w:style>
  <w:style w:type="character" w:customStyle="1" w:styleId="WW8Num23z0">
    <w:name w:val="WW8Num23z0"/>
    <w:qFormat/>
    <w:rsid w:val="00F27FFE"/>
    <w:rPr>
      <w:rFonts w:hint="default"/>
      <w:b/>
    </w:rPr>
  </w:style>
  <w:style w:type="character" w:customStyle="1" w:styleId="WW8Num24z0">
    <w:name w:val="WW8Num24z0"/>
    <w:qFormat/>
    <w:rsid w:val="00F27FFE"/>
    <w:rPr>
      <w:rFonts w:hint="default"/>
      <w:b/>
    </w:rPr>
  </w:style>
  <w:style w:type="character" w:customStyle="1" w:styleId="WW8Num24z1">
    <w:name w:val="WW8Num24z1"/>
    <w:qFormat/>
    <w:rsid w:val="00F27FFE"/>
  </w:style>
  <w:style w:type="character" w:customStyle="1" w:styleId="WW8Num24z2">
    <w:name w:val="WW8Num24z2"/>
    <w:qFormat/>
    <w:rsid w:val="00F27FFE"/>
  </w:style>
  <w:style w:type="character" w:customStyle="1" w:styleId="WW8Num24z3">
    <w:name w:val="WW8Num24z3"/>
    <w:qFormat/>
    <w:rsid w:val="00F27FFE"/>
  </w:style>
  <w:style w:type="character" w:customStyle="1" w:styleId="WW8Num24z4">
    <w:name w:val="WW8Num24z4"/>
    <w:qFormat/>
    <w:rsid w:val="00F27FFE"/>
  </w:style>
  <w:style w:type="character" w:customStyle="1" w:styleId="WW8Num24z5">
    <w:name w:val="WW8Num24z5"/>
    <w:qFormat/>
    <w:rsid w:val="00F27FFE"/>
  </w:style>
  <w:style w:type="character" w:customStyle="1" w:styleId="WW8Num24z6">
    <w:name w:val="WW8Num24z6"/>
    <w:qFormat/>
    <w:rsid w:val="00F27FFE"/>
  </w:style>
  <w:style w:type="character" w:customStyle="1" w:styleId="WW8Num24z7">
    <w:name w:val="WW8Num24z7"/>
    <w:qFormat/>
    <w:rsid w:val="00F27FFE"/>
  </w:style>
  <w:style w:type="character" w:customStyle="1" w:styleId="WW8Num24z8">
    <w:name w:val="WW8Num24z8"/>
    <w:qFormat/>
    <w:rsid w:val="00F27FFE"/>
  </w:style>
  <w:style w:type="character" w:customStyle="1" w:styleId="WW8Num25z0">
    <w:name w:val="WW8Num25z0"/>
    <w:qFormat/>
    <w:rsid w:val="00F27FFE"/>
    <w:rPr>
      <w:rFonts w:hint="default"/>
    </w:rPr>
  </w:style>
  <w:style w:type="character" w:customStyle="1" w:styleId="WW8Num25z1">
    <w:name w:val="WW8Num25z1"/>
    <w:qFormat/>
    <w:rsid w:val="00F27FFE"/>
    <w:rPr>
      <w:rFonts w:hint="default"/>
      <w:b/>
    </w:rPr>
  </w:style>
  <w:style w:type="character" w:customStyle="1" w:styleId="WW8Num26z0">
    <w:name w:val="WW8Num26z0"/>
    <w:qFormat/>
    <w:rsid w:val="00F27FFE"/>
    <w:rPr>
      <w:rFonts w:ascii="Calibri" w:hAnsi="Calibri" w:cs="Arial" w:hint="default"/>
      <w:b/>
      <w:sz w:val="24"/>
      <w:szCs w:val="24"/>
    </w:rPr>
  </w:style>
  <w:style w:type="character" w:customStyle="1" w:styleId="WW8Num27z0">
    <w:name w:val="WW8Num27z0"/>
    <w:qFormat/>
    <w:rsid w:val="00F27FFE"/>
    <w:rPr>
      <w:rFonts w:hint="default"/>
    </w:rPr>
  </w:style>
  <w:style w:type="character" w:customStyle="1" w:styleId="WW8Num27z2">
    <w:name w:val="WW8Num27z2"/>
    <w:qFormat/>
    <w:rsid w:val="00F27FFE"/>
    <w:rPr>
      <w:rFonts w:hint="default"/>
      <w:b/>
    </w:rPr>
  </w:style>
  <w:style w:type="character" w:customStyle="1" w:styleId="WW8Num28z0">
    <w:name w:val="WW8Num28z0"/>
    <w:qFormat/>
    <w:rsid w:val="00F27FFE"/>
    <w:rPr>
      <w:rFonts w:ascii="Calibri" w:eastAsia="@Arial Unicode MS" w:hAnsi="Calibri" w:cs="Calibri"/>
      <w:sz w:val="23"/>
      <w:szCs w:val="23"/>
    </w:rPr>
  </w:style>
  <w:style w:type="character" w:customStyle="1" w:styleId="WW8Num28z1">
    <w:name w:val="WW8Num28z1"/>
    <w:qFormat/>
    <w:rsid w:val="00F27FFE"/>
  </w:style>
  <w:style w:type="character" w:customStyle="1" w:styleId="WW8Num28z2">
    <w:name w:val="WW8Num28z2"/>
    <w:qFormat/>
    <w:rsid w:val="00F27FFE"/>
  </w:style>
  <w:style w:type="character" w:customStyle="1" w:styleId="WW8Num28z3">
    <w:name w:val="WW8Num28z3"/>
    <w:qFormat/>
    <w:rsid w:val="00F27FFE"/>
  </w:style>
  <w:style w:type="character" w:customStyle="1" w:styleId="WW8Num28z4">
    <w:name w:val="WW8Num28z4"/>
    <w:qFormat/>
    <w:rsid w:val="00F27FFE"/>
  </w:style>
  <w:style w:type="character" w:customStyle="1" w:styleId="WW8Num28z5">
    <w:name w:val="WW8Num28z5"/>
    <w:qFormat/>
    <w:rsid w:val="00F27FFE"/>
  </w:style>
  <w:style w:type="character" w:customStyle="1" w:styleId="WW8Num28z6">
    <w:name w:val="WW8Num28z6"/>
    <w:qFormat/>
    <w:rsid w:val="00F27FFE"/>
  </w:style>
  <w:style w:type="character" w:customStyle="1" w:styleId="WW8Num28z7">
    <w:name w:val="WW8Num28z7"/>
    <w:qFormat/>
    <w:rsid w:val="00F27FFE"/>
  </w:style>
  <w:style w:type="character" w:customStyle="1" w:styleId="WW8Num28z8">
    <w:name w:val="WW8Num28z8"/>
    <w:qFormat/>
    <w:rsid w:val="00F27FFE"/>
  </w:style>
  <w:style w:type="character" w:customStyle="1" w:styleId="WW8Num29z0">
    <w:name w:val="WW8Num29z0"/>
    <w:qFormat/>
    <w:rsid w:val="00F27FFE"/>
    <w:rPr>
      <w:rFonts w:ascii="Times New Roman" w:hAnsi="Times New Roman" w:cs="Times New Roman" w:hint="default"/>
    </w:rPr>
  </w:style>
  <w:style w:type="character" w:customStyle="1" w:styleId="WW8Num29z1">
    <w:name w:val="WW8Num29z1"/>
    <w:qFormat/>
    <w:rsid w:val="00F27FFE"/>
    <w:rPr>
      <w:rFonts w:ascii="Courier New" w:hAnsi="Courier New" w:cs="Courier New" w:hint="default"/>
    </w:rPr>
  </w:style>
  <w:style w:type="character" w:customStyle="1" w:styleId="WW8Num29z2">
    <w:name w:val="WW8Num29z2"/>
    <w:qFormat/>
    <w:rsid w:val="00F27FFE"/>
    <w:rPr>
      <w:rFonts w:ascii="Wingdings" w:hAnsi="Wingdings" w:cs="Wingdings" w:hint="default"/>
    </w:rPr>
  </w:style>
  <w:style w:type="character" w:customStyle="1" w:styleId="WW8Num29z3">
    <w:name w:val="WW8Num29z3"/>
    <w:qFormat/>
    <w:rsid w:val="00F27FFE"/>
    <w:rPr>
      <w:rFonts w:ascii="Symbol" w:hAnsi="Symbol" w:cs="Symbol" w:hint="default"/>
    </w:rPr>
  </w:style>
  <w:style w:type="character" w:customStyle="1" w:styleId="WW8Num30z0">
    <w:name w:val="WW8Num30z0"/>
    <w:qFormat/>
    <w:rsid w:val="00F27FFE"/>
    <w:rPr>
      <w:rFonts w:hint="default"/>
    </w:rPr>
  </w:style>
  <w:style w:type="character" w:customStyle="1" w:styleId="WW8Num30z2">
    <w:name w:val="WW8Num30z2"/>
    <w:qFormat/>
    <w:rsid w:val="00F27FFE"/>
    <w:rPr>
      <w:rFonts w:hint="default"/>
      <w:b/>
    </w:rPr>
  </w:style>
  <w:style w:type="character" w:customStyle="1" w:styleId="WW8Num31z0">
    <w:name w:val="WW8Num31z0"/>
    <w:rsid w:val="00F27FFE"/>
    <w:rPr>
      <w:rFonts w:hint="default"/>
    </w:rPr>
  </w:style>
  <w:style w:type="character" w:customStyle="1" w:styleId="WW8Num32z0">
    <w:name w:val="WW8Num32z0"/>
    <w:qFormat/>
    <w:rsid w:val="00F27FFE"/>
    <w:rPr>
      <w:rFonts w:ascii="Calibri" w:hAnsi="Calibri" w:cs="Arial" w:hint="default"/>
      <w:b/>
      <w:sz w:val="24"/>
      <w:szCs w:val="24"/>
    </w:rPr>
  </w:style>
  <w:style w:type="character" w:customStyle="1" w:styleId="WW8Num33z0">
    <w:name w:val="WW8Num33z0"/>
    <w:qFormat/>
    <w:rsid w:val="00F27FFE"/>
    <w:rPr>
      <w:rFonts w:hint="default"/>
    </w:rPr>
  </w:style>
  <w:style w:type="character" w:customStyle="1" w:styleId="WW8Num33z3">
    <w:name w:val="WW8Num33z3"/>
    <w:qFormat/>
    <w:rsid w:val="00F27FFE"/>
    <w:rPr>
      <w:rFonts w:hint="default"/>
      <w:b/>
    </w:rPr>
  </w:style>
  <w:style w:type="character" w:customStyle="1" w:styleId="WW8Num34z0">
    <w:name w:val="WW8Num34z0"/>
    <w:qFormat/>
    <w:rsid w:val="00F27FFE"/>
    <w:rPr>
      <w:rFonts w:hint="default"/>
    </w:rPr>
  </w:style>
  <w:style w:type="character" w:customStyle="1" w:styleId="WW8Num34z1">
    <w:name w:val="WW8Num34z1"/>
    <w:qFormat/>
    <w:rsid w:val="00F27FFE"/>
    <w:rPr>
      <w:rFonts w:hint="default"/>
      <w:b/>
    </w:rPr>
  </w:style>
  <w:style w:type="character" w:customStyle="1" w:styleId="WW8Num35z0">
    <w:name w:val="WW8Num35z0"/>
    <w:qFormat/>
    <w:rsid w:val="00F27FFE"/>
    <w:rPr>
      <w:rFonts w:ascii="Symbol" w:hAnsi="Symbol" w:cs="Symbol" w:hint="default"/>
    </w:rPr>
  </w:style>
  <w:style w:type="character" w:customStyle="1" w:styleId="WW8Num35z1">
    <w:name w:val="WW8Num35z1"/>
    <w:qFormat/>
    <w:rsid w:val="00F27FFE"/>
    <w:rPr>
      <w:rFonts w:ascii="Courier New" w:hAnsi="Courier New" w:cs="Courier New" w:hint="default"/>
    </w:rPr>
  </w:style>
  <w:style w:type="character" w:customStyle="1" w:styleId="WW8Num35z2">
    <w:name w:val="WW8Num35z2"/>
    <w:rsid w:val="00F27FFE"/>
    <w:rPr>
      <w:rFonts w:ascii="Wingdings" w:hAnsi="Wingdings" w:cs="Wingdings" w:hint="default"/>
    </w:rPr>
  </w:style>
  <w:style w:type="character" w:customStyle="1" w:styleId="WW8Num36z0">
    <w:name w:val="WW8Num36z0"/>
    <w:qFormat/>
    <w:rsid w:val="00F27FFE"/>
    <w:rPr>
      <w:rFonts w:hint="default"/>
    </w:rPr>
  </w:style>
  <w:style w:type="character" w:customStyle="1" w:styleId="WW8Num36z1">
    <w:name w:val="WW8Num36z1"/>
    <w:qFormat/>
    <w:rsid w:val="00F27FFE"/>
    <w:rPr>
      <w:rFonts w:hint="default"/>
      <w:b/>
    </w:rPr>
  </w:style>
  <w:style w:type="character" w:customStyle="1" w:styleId="WW8Num37z0">
    <w:name w:val="WW8Num37z0"/>
    <w:rsid w:val="00F27FFE"/>
    <w:rPr>
      <w:rFonts w:hint="default"/>
    </w:rPr>
  </w:style>
  <w:style w:type="character" w:customStyle="1" w:styleId="WW8Num38z0">
    <w:name w:val="WW8Num38z0"/>
    <w:qFormat/>
    <w:rsid w:val="00F27FFE"/>
    <w:rPr>
      <w:rFonts w:hint="default"/>
    </w:rPr>
  </w:style>
  <w:style w:type="character" w:customStyle="1" w:styleId="WW8Num39z0">
    <w:name w:val="WW8Num39z0"/>
    <w:qFormat/>
    <w:rsid w:val="00F27FFE"/>
    <w:rPr>
      <w:rFonts w:ascii="Symbol" w:hAnsi="Symbol" w:cs="Symbol" w:hint="default"/>
    </w:rPr>
  </w:style>
  <w:style w:type="character" w:customStyle="1" w:styleId="WW8Num39z1">
    <w:name w:val="WW8Num39z1"/>
    <w:qFormat/>
    <w:rsid w:val="00F27FFE"/>
    <w:rPr>
      <w:rFonts w:ascii="Courier New" w:hAnsi="Courier New" w:cs="Courier New" w:hint="default"/>
    </w:rPr>
  </w:style>
  <w:style w:type="character" w:customStyle="1" w:styleId="WW8Num39z2">
    <w:name w:val="WW8Num39z2"/>
    <w:qFormat/>
    <w:rsid w:val="00F27FFE"/>
    <w:rPr>
      <w:rFonts w:ascii="Wingdings" w:hAnsi="Wingdings" w:cs="Wingdings" w:hint="default"/>
    </w:rPr>
  </w:style>
  <w:style w:type="character" w:customStyle="1" w:styleId="WW8Num40z0">
    <w:name w:val="WW8Num40z0"/>
    <w:qFormat/>
    <w:rsid w:val="00F27FFE"/>
  </w:style>
  <w:style w:type="character" w:customStyle="1" w:styleId="WW8Num40z1">
    <w:name w:val="WW8Num40z1"/>
    <w:qFormat/>
    <w:rsid w:val="00F27FFE"/>
  </w:style>
  <w:style w:type="character" w:customStyle="1" w:styleId="WW8Num40z2">
    <w:name w:val="WW8Num40z2"/>
    <w:qFormat/>
    <w:rsid w:val="00F27FFE"/>
  </w:style>
  <w:style w:type="character" w:customStyle="1" w:styleId="WW8Num40z3">
    <w:name w:val="WW8Num40z3"/>
    <w:qFormat/>
    <w:rsid w:val="00F27FFE"/>
  </w:style>
  <w:style w:type="character" w:customStyle="1" w:styleId="WW8Num40z4">
    <w:name w:val="WW8Num40z4"/>
    <w:rsid w:val="00F27FFE"/>
  </w:style>
  <w:style w:type="character" w:customStyle="1" w:styleId="WW8Num40z5">
    <w:name w:val="WW8Num40z5"/>
    <w:qFormat/>
    <w:rsid w:val="00F27FFE"/>
  </w:style>
  <w:style w:type="character" w:customStyle="1" w:styleId="WW8Num40z6">
    <w:name w:val="WW8Num40z6"/>
    <w:qFormat/>
    <w:rsid w:val="00F27FFE"/>
  </w:style>
  <w:style w:type="character" w:customStyle="1" w:styleId="WW8Num40z7">
    <w:name w:val="WW8Num40z7"/>
    <w:qFormat/>
    <w:rsid w:val="00F27FFE"/>
  </w:style>
  <w:style w:type="character" w:customStyle="1" w:styleId="WW8Num40z8">
    <w:name w:val="WW8Num40z8"/>
    <w:qFormat/>
    <w:rsid w:val="00F27FFE"/>
  </w:style>
  <w:style w:type="character" w:customStyle="1" w:styleId="WW8Num41z0">
    <w:name w:val="WW8Num41z0"/>
    <w:qFormat/>
    <w:rsid w:val="00F27FFE"/>
  </w:style>
  <w:style w:type="character" w:customStyle="1" w:styleId="WW8Num42z0">
    <w:name w:val="WW8Num42z0"/>
    <w:qFormat/>
    <w:rsid w:val="00F27FFE"/>
    <w:rPr>
      <w:rFonts w:hint="default"/>
    </w:rPr>
  </w:style>
  <w:style w:type="character" w:customStyle="1" w:styleId="WW8Num42z1">
    <w:name w:val="WW8Num42z1"/>
    <w:qFormat/>
    <w:rsid w:val="00F27FFE"/>
    <w:rPr>
      <w:rFonts w:hint="default"/>
      <w:b/>
    </w:rPr>
  </w:style>
  <w:style w:type="character" w:customStyle="1" w:styleId="WW8NumSt37z0">
    <w:name w:val="WW8NumSt37z0"/>
    <w:qFormat/>
    <w:rsid w:val="00F27FFE"/>
    <w:rPr>
      <w:rFonts w:ascii="Symbol" w:hAnsi="Symbol" w:cs="Symbol" w:hint="default"/>
    </w:rPr>
  </w:style>
  <w:style w:type="character" w:customStyle="1" w:styleId="Smbolosdenumerao">
    <w:name w:val="Símbolos de numeração"/>
    <w:rsid w:val="00F27FFE"/>
  </w:style>
  <w:style w:type="paragraph" w:customStyle="1" w:styleId="Ttulo10">
    <w:name w:val="Título1"/>
    <w:basedOn w:val="Normal"/>
    <w:next w:val="Corpodetexto"/>
    <w:qFormat/>
    <w:rsid w:val="00F27FFE"/>
    <w:pPr>
      <w:keepNext/>
      <w:widowControl/>
      <w:autoSpaceDE/>
      <w:autoSpaceDN/>
      <w:spacing w:before="240" w:after="120" w:line="257" w:lineRule="auto"/>
      <w:ind w:left="113" w:right="113"/>
      <w:jc w:val="center"/>
    </w:pPr>
    <w:rPr>
      <w:rFonts w:ascii="Arial" w:eastAsia="Microsoft YaHei" w:hAnsi="Arial" w:cs="Mangal"/>
      <w:sz w:val="28"/>
      <w:szCs w:val="28"/>
      <w:lang w:val="pt-BR" w:eastAsia="ar-SA"/>
    </w:rPr>
  </w:style>
  <w:style w:type="character" w:customStyle="1" w:styleId="CorpodetextoChar1">
    <w:name w:val="Corpo de texto Char1"/>
    <w:basedOn w:val="Fontepargpadro"/>
    <w:rsid w:val="00F27FFE"/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customStyle="1" w:styleId="Legenda1">
    <w:name w:val="Legenda1"/>
    <w:basedOn w:val="Normal"/>
    <w:qFormat/>
    <w:rsid w:val="00F27FFE"/>
    <w:pPr>
      <w:widowControl/>
      <w:suppressLineNumbers/>
      <w:autoSpaceDE/>
      <w:autoSpaceDN/>
      <w:spacing w:before="120" w:after="120" w:line="257" w:lineRule="auto"/>
      <w:ind w:left="113" w:right="113"/>
      <w:jc w:val="center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ndice">
    <w:name w:val="Índice"/>
    <w:basedOn w:val="Normal"/>
    <w:qFormat/>
    <w:rsid w:val="00F27FFE"/>
    <w:pPr>
      <w:widowControl/>
      <w:suppressLineNumbers/>
      <w:autoSpaceDE/>
      <w:autoSpaceDN/>
      <w:spacing w:line="257" w:lineRule="auto"/>
      <w:ind w:left="113" w:right="113"/>
      <w:jc w:val="center"/>
    </w:pPr>
    <w:rPr>
      <w:rFonts w:ascii="Times New Roman" w:eastAsia="Times New Roman" w:hAnsi="Times New Roman" w:cs="Mangal"/>
      <w:sz w:val="20"/>
      <w:szCs w:val="20"/>
      <w:lang w:val="pt-BR" w:eastAsia="ar-SA"/>
    </w:rPr>
  </w:style>
  <w:style w:type="paragraph" w:customStyle="1" w:styleId="Corpodetexto21">
    <w:name w:val="Corpo de texto 21"/>
    <w:basedOn w:val="Normal"/>
    <w:qFormat/>
    <w:rsid w:val="00F27FFE"/>
    <w:pPr>
      <w:widowControl/>
      <w:autoSpaceDE/>
      <w:autoSpaceDN/>
      <w:spacing w:line="257" w:lineRule="auto"/>
      <w:ind w:left="113" w:right="113"/>
      <w:jc w:val="both"/>
    </w:pPr>
    <w:rPr>
      <w:rFonts w:ascii="Arial" w:eastAsia="Times New Roman" w:hAnsi="Arial" w:cs="Arial"/>
      <w:b/>
      <w:sz w:val="24"/>
      <w:szCs w:val="20"/>
      <w:lang w:val="pt-BR" w:eastAsia="ar-SA"/>
    </w:rPr>
  </w:style>
  <w:style w:type="paragraph" w:customStyle="1" w:styleId="Textopadro">
    <w:name w:val="Texto padrão"/>
    <w:basedOn w:val="Normal"/>
    <w:qFormat/>
    <w:rsid w:val="00F27FFE"/>
    <w:pPr>
      <w:widowControl/>
      <w:autoSpaceDE/>
      <w:autoSpaceDN/>
      <w:spacing w:line="257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character" w:customStyle="1" w:styleId="CabealhoChar1">
    <w:name w:val="Cabeçalho Char1"/>
    <w:basedOn w:val="Fontepargpadro"/>
    <w:qFormat/>
    <w:rsid w:val="00F27FF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Corpodetexto31">
    <w:name w:val="Corpo de texto 31"/>
    <w:basedOn w:val="Normal"/>
    <w:rsid w:val="00F27FFE"/>
    <w:pPr>
      <w:widowControl/>
      <w:autoSpaceDE/>
      <w:autoSpaceDN/>
      <w:spacing w:line="257" w:lineRule="auto"/>
      <w:ind w:left="113" w:right="113"/>
      <w:jc w:val="center"/>
    </w:pPr>
    <w:rPr>
      <w:rFonts w:ascii="Times New Roman" w:eastAsia="Times New Roman" w:hAnsi="Times New Roman" w:cs="Times New Roman"/>
      <w:b/>
      <w:sz w:val="24"/>
      <w:szCs w:val="20"/>
      <w:lang w:val="pt-BR" w:eastAsia="ar-SA"/>
    </w:rPr>
  </w:style>
  <w:style w:type="character" w:customStyle="1" w:styleId="TextodebaloChar1">
    <w:name w:val="Texto de balão Char1"/>
    <w:basedOn w:val="Fontepargpadro"/>
    <w:qFormat/>
    <w:rsid w:val="00F27FFE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Contedodetabela">
    <w:name w:val="Conteúdo de tabela"/>
    <w:basedOn w:val="Normal"/>
    <w:qFormat/>
    <w:rsid w:val="00F27FFE"/>
    <w:pPr>
      <w:widowControl/>
      <w:suppressLineNumbers/>
      <w:autoSpaceDE/>
      <w:autoSpaceDN/>
      <w:spacing w:line="257" w:lineRule="auto"/>
      <w:ind w:left="113" w:right="113"/>
      <w:jc w:val="center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Ttulodetabela">
    <w:name w:val="Título de tabela"/>
    <w:basedOn w:val="Contedodetabela"/>
    <w:qFormat/>
    <w:rsid w:val="00F27FFE"/>
    <w:rPr>
      <w:b/>
      <w:bCs/>
    </w:rPr>
  </w:style>
  <w:style w:type="character" w:customStyle="1" w:styleId="MenoPendente1">
    <w:name w:val="Menção Pendente1"/>
    <w:uiPriority w:val="99"/>
    <w:semiHidden/>
    <w:unhideWhenUsed/>
    <w:qFormat/>
    <w:rsid w:val="00F27FFE"/>
    <w:rPr>
      <w:color w:val="605E5C"/>
      <w:shd w:val="clear" w:color="auto" w:fill="E1DFDD"/>
    </w:rPr>
  </w:style>
  <w:style w:type="character" w:customStyle="1" w:styleId="PGE-Alteraesdestacadas">
    <w:name w:val="PGE - Alterações destacadas"/>
    <w:basedOn w:val="Fontepargpadro"/>
    <w:uiPriority w:val="1"/>
    <w:qFormat/>
    <w:rsid w:val="00F27FFE"/>
    <w:rPr>
      <w:rFonts w:ascii="Arial" w:hAnsi="Arial" w:cs="Arial" w:hint="default"/>
      <w:b/>
      <w:color w:val="000000" w:themeColor="text1"/>
      <w:sz w:val="22"/>
      <w:u w:val="single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27FFE"/>
    <w:pPr>
      <w:widowControl/>
      <w:autoSpaceDE/>
      <w:autoSpaceDN/>
      <w:spacing w:after="120" w:line="259" w:lineRule="auto"/>
      <w:ind w:left="283"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27FFE"/>
    <w:rPr>
      <w:kern w:val="2"/>
      <w:lang w:val="pt-BR"/>
      <w14:ligatures w14:val="standardContextual"/>
    </w:rPr>
  </w:style>
  <w:style w:type="paragraph" w:customStyle="1" w:styleId="Nivel01">
    <w:name w:val="Nivel 01"/>
    <w:basedOn w:val="Ttulo1"/>
    <w:next w:val="Normal"/>
    <w:qFormat/>
    <w:rsid w:val="00F27FFE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27FFE"/>
    <w:pPr>
      <w:widowControl/>
      <w:numPr>
        <w:ilvl w:val="1"/>
        <w:numId w:val="2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27FFE"/>
    <w:pPr>
      <w:widowControl/>
      <w:numPr>
        <w:ilvl w:val="2"/>
        <w:numId w:val="2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27FFE"/>
    <w:pPr>
      <w:numPr>
        <w:ilvl w:val="3"/>
      </w:numPr>
      <w:tabs>
        <w:tab w:val="num" w:pos="674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27FFE"/>
    <w:pPr>
      <w:numPr>
        <w:ilvl w:val="4"/>
      </w:numPr>
      <w:tabs>
        <w:tab w:val="num" w:pos="674"/>
      </w:tabs>
      <w:ind w:left="1276" w:firstLine="0"/>
    </w:pPr>
  </w:style>
  <w:style w:type="character" w:customStyle="1" w:styleId="Nivel3Char">
    <w:name w:val="Nivel 3 Char"/>
    <w:basedOn w:val="Fontepargpadro"/>
    <w:link w:val="Nivel3"/>
    <w:rsid w:val="00F27FFE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F27FFE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3">
    <w:name w:val="Nível 3"/>
    <w:basedOn w:val="Nivel2"/>
    <w:link w:val="Nvel3Char"/>
    <w:qFormat/>
    <w:rsid w:val="00C247E0"/>
    <w:pPr>
      <w:widowControl w:val="0"/>
      <w:numPr>
        <w:ilvl w:val="0"/>
        <w:numId w:val="0"/>
      </w:numPr>
      <w:tabs>
        <w:tab w:val="left" w:pos="1606"/>
      </w:tabs>
      <w:autoSpaceDE w:val="0"/>
      <w:autoSpaceDN w:val="0"/>
      <w:spacing w:before="0" w:after="0" w:line="240" w:lineRule="auto"/>
      <w:ind w:left="360" w:right="827" w:hanging="360"/>
    </w:pPr>
    <w:rPr>
      <w:rFonts w:ascii="Arial MT" w:eastAsia="Arial MT" w:hAnsi="Arial MT" w:cs="Arial MT"/>
      <w:b/>
      <w:bCs/>
      <w:color w:val="auto"/>
      <w:sz w:val="24"/>
      <w:szCs w:val="22"/>
      <w:lang w:val="pt-PT" w:eastAsia="en-US"/>
    </w:rPr>
  </w:style>
  <w:style w:type="character" w:customStyle="1" w:styleId="Nvel3Char">
    <w:name w:val="Nível 3 Char"/>
    <w:basedOn w:val="Fontepargpadro"/>
    <w:link w:val="Nvel3"/>
    <w:rsid w:val="00C247E0"/>
    <w:rPr>
      <w:rFonts w:ascii="Arial MT" w:eastAsia="Arial MT" w:hAnsi="Arial MT" w:cs="Arial MT"/>
      <w:b/>
      <w:bCs/>
      <w:sz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1-2014/2013/lei/l12846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2B043-A7AD-4FA3-A4C5-22058511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1576</Words>
  <Characters>8515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Usuário</cp:lastModifiedBy>
  <cp:revision>13</cp:revision>
  <cp:lastPrinted>2025-01-15T18:14:00Z</cp:lastPrinted>
  <dcterms:created xsi:type="dcterms:W3CDTF">2025-01-14T18:15:00Z</dcterms:created>
  <dcterms:modified xsi:type="dcterms:W3CDTF">2025-04-14T15:28:00Z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2025-01-06T00:00:00Z</vt:filetime>
  </property>
  <property fmtid="{D5CDD505-2E9C-101B-9397-08002B2CF9AE}" pid="5" name="Producer">
    <vt:lpwstr>www.ilovepdf.com</vt:lpwstr>
  </property>
</Properties>
</file>